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61994" w14:textId="77777777" w:rsidR="0035556A" w:rsidRPr="0018485C" w:rsidRDefault="0035556A" w:rsidP="0035556A">
      <w:pPr>
        <w:tabs>
          <w:tab w:val="left" w:pos="1470"/>
        </w:tabs>
        <w:spacing w:after="0"/>
        <w:rPr>
          <w:rFonts w:cs="Times New Roman"/>
          <w:b/>
          <w:sz w:val="24"/>
          <w:szCs w:val="24"/>
          <w:u w:val="single"/>
        </w:rPr>
      </w:pPr>
      <w:r w:rsidRPr="0018485C">
        <w:rPr>
          <w:rFonts w:cs="Times New Roman"/>
          <w:b/>
          <w:sz w:val="24"/>
          <w:szCs w:val="24"/>
          <w:u w:val="single"/>
        </w:rPr>
        <w:t>Adverse Childhood Experiences (ACEs)</w:t>
      </w:r>
    </w:p>
    <w:p w14:paraId="0C500B3A" w14:textId="77777777" w:rsidR="0035556A" w:rsidRPr="0018485C" w:rsidRDefault="0035556A" w:rsidP="0035556A">
      <w:pPr>
        <w:tabs>
          <w:tab w:val="left" w:pos="1470"/>
        </w:tabs>
        <w:spacing w:after="0"/>
        <w:rPr>
          <w:rFonts w:cs="Times New Roman"/>
          <w:b/>
          <w:sz w:val="24"/>
          <w:szCs w:val="24"/>
          <w:u w:val="single"/>
        </w:rPr>
      </w:pPr>
    </w:p>
    <w:p w14:paraId="75CB55FB" w14:textId="77777777" w:rsidR="0035556A" w:rsidRPr="0018485C" w:rsidRDefault="0035556A" w:rsidP="0035556A">
      <w:pPr>
        <w:spacing w:after="0"/>
        <w:rPr>
          <w:rFonts w:cs="Times New Roman"/>
          <w:b/>
          <w:sz w:val="24"/>
          <w:szCs w:val="24"/>
        </w:rPr>
      </w:pPr>
      <w:r w:rsidRPr="0018485C">
        <w:rPr>
          <w:rFonts w:cs="Times New Roman"/>
          <w:b/>
          <w:sz w:val="24"/>
          <w:szCs w:val="24"/>
        </w:rPr>
        <w:t>Recommended reading for session:</w:t>
      </w:r>
    </w:p>
    <w:p w14:paraId="14AE7AF1" w14:textId="77777777" w:rsidR="0035556A" w:rsidRDefault="0035556A" w:rsidP="00412E88">
      <w:pPr>
        <w:pStyle w:val="ListParagraph"/>
        <w:numPr>
          <w:ilvl w:val="0"/>
          <w:numId w:val="21"/>
        </w:numPr>
        <w:spacing w:after="0"/>
        <w:rPr>
          <w:rFonts w:cs="Times New Roman"/>
          <w:sz w:val="24"/>
          <w:szCs w:val="24"/>
        </w:rPr>
      </w:pPr>
      <w:r w:rsidRPr="0018485C">
        <w:rPr>
          <w:rFonts w:cs="Times New Roman"/>
          <w:sz w:val="24"/>
          <w:szCs w:val="24"/>
        </w:rPr>
        <w:t xml:space="preserve">Garner AS et al. Translating Developmental Science to Address Childhood Adversity. </w:t>
      </w:r>
      <w:r w:rsidRPr="0018485C">
        <w:rPr>
          <w:rFonts w:cs="Times New Roman"/>
          <w:i/>
          <w:sz w:val="24"/>
          <w:szCs w:val="24"/>
        </w:rPr>
        <w:t>Acad Pediatr</w:t>
      </w:r>
      <w:r w:rsidRPr="0018485C">
        <w:rPr>
          <w:rFonts w:cs="Times New Roman"/>
          <w:sz w:val="24"/>
          <w:szCs w:val="24"/>
        </w:rPr>
        <w:t>. 2015; 15(5): 493-502</w:t>
      </w:r>
    </w:p>
    <w:p w14:paraId="04AF33AA" w14:textId="77777777" w:rsidR="0018485C" w:rsidRPr="0018485C" w:rsidRDefault="0018485C" w:rsidP="0018485C">
      <w:pPr>
        <w:pStyle w:val="ListParagraph"/>
        <w:spacing w:after="0"/>
        <w:rPr>
          <w:rFonts w:cs="Times New Roman"/>
          <w:sz w:val="24"/>
          <w:szCs w:val="24"/>
        </w:rPr>
      </w:pPr>
    </w:p>
    <w:p w14:paraId="505DB881" w14:textId="77777777" w:rsidR="0035556A" w:rsidRPr="0018485C" w:rsidRDefault="0035556A" w:rsidP="0035556A">
      <w:pPr>
        <w:pStyle w:val="BodyTextIndent"/>
        <w:pBdr>
          <w:top w:val="single" w:sz="4" w:space="1" w:color="auto"/>
          <w:left w:val="single" w:sz="4" w:space="4" w:color="auto"/>
          <w:bottom w:val="single" w:sz="4" w:space="14" w:color="auto"/>
          <w:right w:val="single" w:sz="4" w:space="4" w:color="auto"/>
        </w:pBdr>
        <w:shd w:val="clear" w:color="auto" w:fill="D9D9D9"/>
        <w:ind w:firstLine="0"/>
        <w:rPr>
          <w:rFonts w:asciiTheme="minorHAnsi" w:hAnsiTheme="minorHAnsi"/>
          <w:szCs w:val="24"/>
        </w:rPr>
      </w:pPr>
      <w:r w:rsidRPr="0018485C">
        <w:rPr>
          <w:rFonts w:asciiTheme="minorHAnsi" w:hAnsiTheme="minorHAnsi"/>
          <w:b/>
          <w:szCs w:val="24"/>
        </w:rPr>
        <w:t xml:space="preserve">Goal:  </w:t>
      </w:r>
      <w:r w:rsidR="00EC43E0" w:rsidRPr="0018485C">
        <w:rPr>
          <w:rFonts w:asciiTheme="minorHAnsi" w:hAnsiTheme="minorHAnsi"/>
        </w:rPr>
        <w:t>To enable students to review the current literature on ACEs and to engage in an interactive, case-based small group discussion on ACEs</w:t>
      </w:r>
      <w:r w:rsidR="00EC43E0" w:rsidRPr="0018485C">
        <w:rPr>
          <w:rFonts w:asciiTheme="minorHAnsi" w:hAnsiTheme="minorHAnsi"/>
          <w:szCs w:val="24"/>
        </w:rPr>
        <w:t>.</w:t>
      </w:r>
    </w:p>
    <w:p w14:paraId="367C0C19" w14:textId="77777777" w:rsidR="0035556A" w:rsidRPr="0018485C" w:rsidRDefault="0035556A" w:rsidP="0035556A">
      <w:pPr>
        <w:pBdr>
          <w:top w:val="single" w:sz="4" w:space="1" w:color="auto"/>
          <w:left w:val="single" w:sz="4" w:space="4" w:color="auto"/>
          <w:bottom w:val="single" w:sz="4" w:space="14" w:color="auto"/>
          <w:right w:val="single" w:sz="4" w:space="4" w:color="auto"/>
        </w:pBdr>
        <w:shd w:val="clear" w:color="auto" w:fill="D9D9D9"/>
        <w:spacing w:after="0"/>
        <w:rPr>
          <w:rFonts w:cs="Times New Roman"/>
          <w:sz w:val="24"/>
          <w:szCs w:val="24"/>
        </w:rPr>
      </w:pPr>
      <w:r w:rsidRPr="0018485C">
        <w:rPr>
          <w:rFonts w:cs="Times New Roman"/>
          <w:b/>
          <w:sz w:val="24"/>
          <w:szCs w:val="24"/>
        </w:rPr>
        <w:t xml:space="preserve">Objectives: </w:t>
      </w:r>
      <w:r w:rsidRPr="0018485C">
        <w:rPr>
          <w:rFonts w:cs="Times New Roman"/>
          <w:sz w:val="24"/>
          <w:szCs w:val="24"/>
        </w:rPr>
        <w:t xml:space="preserve"> By the end of the session, students will be able to:</w:t>
      </w:r>
    </w:p>
    <w:p w14:paraId="4FE8EFC0" w14:textId="77777777" w:rsidR="0035556A" w:rsidRPr="0018485C" w:rsidRDefault="0035556A" w:rsidP="0035556A">
      <w:pPr>
        <w:pBdr>
          <w:top w:val="single" w:sz="4" w:space="1" w:color="auto"/>
          <w:left w:val="single" w:sz="4" w:space="4" w:color="auto"/>
          <w:bottom w:val="single" w:sz="4" w:space="14" w:color="auto"/>
          <w:right w:val="single" w:sz="4" w:space="4" w:color="auto"/>
        </w:pBdr>
        <w:shd w:val="clear" w:color="auto" w:fill="D9D9D9"/>
        <w:spacing w:after="0"/>
        <w:rPr>
          <w:rFonts w:cs="Times New Roman"/>
          <w:sz w:val="24"/>
          <w:szCs w:val="24"/>
        </w:rPr>
      </w:pPr>
    </w:p>
    <w:p w14:paraId="36427C55" w14:textId="77777777" w:rsidR="00EC43E0" w:rsidRPr="0018485C" w:rsidRDefault="0035556A" w:rsidP="00EC43E0">
      <w:pPr>
        <w:pBdr>
          <w:top w:val="single" w:sz="4" w:space="1" w:color="auto"/>
          <w:left w:val="single" w:sz="4" w:space="4" w:color="auto"/>
          <w:bottom w:val="single" w:sz="4" w:space="14" w:color="auto"/>
          <w:right w:val="single" w:sz="4" w:space="4" w:color="auto"/>
        </w:pBdr>
        <w:shd w:val="clear" w:color="auto" w:fill="D9D9D9"/>
        <w:spacing w:after="0"/>
        <w:rPr>
          <w:rFonts w:cs="Times New Roman"/>
          <w:sz w:val="24"/>
          <w:szCs w:val="24"/>
        </w:rPr>
      </w:pPr>
      <w:r w:rsidRPr="0018485C">
        <w:rPr>
          <w:rFonts w:cs="Times New Roman"/>
          <w:sz w:val="24"/>
          <w:szCs w:val="24"/>
        </w:rPr>
        <w:t xml:space="preserve">1.  </w:t>
      </w:r>
      <w:r w:rsidR="00EC43E0" w:rsidRPr="0018485C">
        <w:rPr>
          <w:rFonts w:cs="Times New Roman"/>
          <w:sz w:val="24"/>
          <w:szCs w:val="24"/>
        </w:rPr>
        <w:t>Outline adult physical and mental health consequences of adverse childhood experiences (ACEs).</w:t>
      </w:r>
    </w:p>
    <w:p w14:paraId="2FA88BB7" w14:textId="77777777" w:rsidR="00EC43E0" w:rsidRPr="0018485C" w:rsidRDefault="00EC43E0" w:rsidP="00EC43E0">
      <w:pPr>
        <w:pBdr>
          <w:top w:val="single" w:sz="4" w:space="1" w:color="auto"/>
          <w:left w:val="single" w:sz="4" w:space="4" w:color="auto"/>
          <w:bottom w:val="single" w:sz="4" w:space="14" w:color="auto"/>
          <w:right w:val="single" w:sz="4" w:space="4" w:color="auto"/>
        </w:pBdr>
        <w:shd w:val="clear" w:color="auto" w:fill="D9D9D9"/>
        <w:spacing w:after="0"/>
        <w:rPr>
          <w:rFonts w:cs="Times New Roman"/>
          <w:sz w:val="24"/>
          <w:szCs w:val="24"/>
        </w:rPr>
      </w:pPr>
      <w:r w:rsidRPr="0018485C">
        <w:rPr>
          <w:rFonts w:cs="Times New Roman"/>
          <w:sz w:val="24"/>
          <w:szCs w:val="24"/>
        </w:rPr>
        <w:t>2.  Discuss the use of the ACE survey in the medical home and how this may assist physicians to better engage and care for their patients.</w:t>
      </w:r>
    </w:p>
    <w:p w14:paraId="7004C637" w14:textId="77777777" w:rsidR="0035556A" w:rsidRPr="0018485C" w:rsidRDefault="00EC43E0" w:rsidP="00EC43E0">
      <w:pPr>
        <w:pBdr>
          <w:top w:val="single" w:sz="4" w:space="1" w:color="auto"/>
          <w:left w:val="single" w:sz="4" w:space="4" w:color="auto"/>
          <w:bottom w:val="single" w:sz="4" w:space="14" w:color="auto"/>
          <w:right w:val="single" w:sz="4" w:space="4" w:color="auto"/>
        </w:pBdr>
        <w:shd w:val="clear" w:color="auto" w:fill="D9D9D9"/>
        <w:spacing w:after="0"/>
        <w:rPr>
          <w:rFonts w:cs="Times New Roman"/>
          <w:sz w:val="24"/>
          <w:szCs w:val="24"/>
        </w:rPr>
      </w:pPr>
      <w:r w:rsidRPr="0018485C">
        <w:rPr>
          <w:rFonts w:cs="Times New Roman"/>
          <w:sz w:val="24"/>
          <w:szCs w:val="24"/>
        </w:rPr>
        <w:t>3.  Describe the impact of resilience on mitigating the negative health consequences of ACEs, and outline interventions based in trauma-informed care, which may include office and community-based support as well as appropriate medical and mental health referrals</w:t>
      </w:r>
      <w:r w:rsidR="0035556A" w:rsidRPr="0018485C">
        <w:rPr>
          <w:rFonts w:cs="Times New Roman"/>
          <w:sz w:val="24"/>
          <w:szCs w:val="24"/>
        </w:rPr>
        <w:t>.</w:t>
      </w:r>
    </w:p>
    <w:p w14:paraId="02352AEA" w14:textId="77777777" w:rsidR="0035556A" w:rsidRPr="0018485C" w:rsidRDefault="0035556A" w:rsidP="0035556A">
      <w:pPr>
        <w:pStyle w:val="BodyText"/>
        <w:rPr>
          <w:rFonts w:asciiTheme="minorHAnsi" w:hAnsiTheme="minorHAnsi"/>
          <w:b/>
          <w:bCs/>
          <w:szCs w:val="24"/>
          <w:u w:val="single"/>
        </w:rPr>
      </w:pPr>
    </w:p>
    <w:p w14:paraId="4CBBFB18" w14:textId="77777777" w:rsidR="004E0A65" w:rsidRDefault="004E0A65" w:rsidP="004E0A65">
      <w:pPr>
        <w:spacing w:after="0"/>
        <w:rPr>
          <w:rFonts w:cs="Times New Roman"/>
          <w:sz w:val="24"/>
          <w:szCs w:val="24"/>
        </w:rPr>
      </w:pPr>
      <w:r w:rsidRPr="0018485C">
        <w:rPr>
          <w:rFonts w:cs="Times New Roman"/>
          <w:b/>
          <w:sz w:val="24"/>
          <w:szCs w:val="24"/>
        </w:rPr>
        <w:t xml:space="preserve">1.  EXERCISE – </w:t>
      </w:r>
      <w:r w:rsidR="006E7C31" w:rsidRPr="0018485C">
        <w:rPr>
          <w:rFonts w:cs="Times New Roman"/>
          <w:b/>
          <w:sz w:val="24"/>
          <w:szCs w:val="24"/>
        </w:rPr>
        <w:t>CASE DISCUSSION</w:t>
      </w:r>
      <w:r w:rsidRPr="0018485C">
        <w:rPr>
          <w:rFonts w:cs="Times New Roman"/>
          <w:b/>
          <w:sz w:val="24"/>
          <w:szCs w:val="24"/>
        </w:rPr>
        <w:t xml:space="preserve"> </w:t>
      </w:r>
      <w:r w:rsidRPr="0018485C">
        <w:rPr>
          <w:rFonts w:cs="Times New Roman"/>
          <w:sz w:val="24"/>
          <w:szCs w:val="24"/>
        </w:rPr>
        <w:t>(120 minutes)</w:t>
      </w:r>
    </w:p>
    <w:p w14:paraId="2D2ED9A1" w14:textId="77777777" w:rsidR="006046C4" w:rsidRDefault="006046C4" w:rsidP="004E0A65">
      <w:pPr>
        <w:spacing w:after="0"/>
        <w:rPr>
          <w:rFonts w:cs="Times New Roman"/>
          <w:sz w:val="24"/>
          <w:szCs w:val="24"/>
        </w:rPr>
      </w:pPr>
    </w:p>
    <w:p w14:paraId="09333103" w14:textId="77B7BEA7" w:rsidR="006046C4" w:rsidRPr="00F21429" w:rsidRDefault="006046C4" w:rsidP="00F21429">
      <w:pPr>
        <w:outlineLvl w:val="0"/>
        <w:rPr>
          <w:rFonts w:cs="Times New Roman"/>
          <w:b/>
          <w:sz w:val="24"/>
          <w:szCs w:val="24"/>
        </w:rPr>
      </w:pPr>
      <w:r w:rsidRPr="00F31248">
        <w:rPr>
          <w:rFonts w:cs="Times New Roman"/>
          <w:b/>
          <w:sz w:val="24"/>
          <w:szCs w:val="24"/>
        </w:rPr>
        <w:t>Student Page 1</w:t>
      </w:r>
    </w:p>
    <w:p w14:paraId="629CA860" w14:textId="77777777" w:rsidR="004F45CF" w:rsidRPr="0018485C" w:rsidRDefault="004F45CF" w:rsidP="004F45CF">
      <w:pPr>
        <w:jc w:val="center"/>
        <w:rPr>
          <w:rFonts w:cs="Times New Roman"/>
          <w:b/>
          <w:sz w:val="24"/>
          <w:szCs w:val="24"/>
        </w:rPr>
      </w:pPr>
      <w:r w:rsidRPr="0018485C">
        <w:rPr>
          <w:rFonts w:cs="Times New Roman"/>
          <w:b/>
          <w:sz w:val="24"/>
          <w:szCs w:val="24"/>
        </w:rPr>
        <w:t>Case Overview</w:t>
      </w:r>
    </w:p>
    <w:p w14:paraId="2EF467DB" w14:textId="77777777" w:rsidR="00EC43E0" w:rsidRPr="0018485C" w:rsidRDefault="00EC43E0" w:rsidP="00EC43E0">
      <w:pPr>
        <w:rPr>
          <w:rFonts w:cs="Times New Roman"/>
          <w:sz w:val="24"/>
          <w:szCs w:val="24"/>
        </w:rPr>
      </w:pPr>
      <w:r w:rsidRPr="0018485C">
        <w:rPr>
          <w:rFonts w:cs="Times New Roman"/>
          <w:sz w:val="24"/>
          <w:szCs w:val="24"/>
        </w:rPr>
        <w:t>Simone Baker is a 20 year-old mother of two.  She has a three year-old son, Zaire, from a high school relationship, and now presents to the pediatric clinic with her 4 month old daughter, Amber.  Amber was born at term at University hospital by normal spontaneous vaginal delivery weighing 7 pounds and 1 ounce.  Simone had good prenatal care and had no prenatal complications.  Amber did well in the neonatal period and was discharged home with her mother at 2 days of age.  Simone tried to breast feed Amber, but became frustrated—she felt her milk supply was insufficient—and by two weeks of age, Amber was taking only formula.  The baby has been growing well and is here for her second set of vaccines.  Although the infant is doing well, mom seems very tired and has a flat affect.  She says it is harder this time because she has no support at home, CJ, her boyfriend and father of Amber is working most of the time, and she has no outside support.  When Zaire was born Simone was living at home with her mother and sister and they helped quite a bit and gave her a break once in a while.  Simone is now living in a single room apartment with Zaire, Amber, and CJ.  She had to quit working about 4 months into her pregnancy with Amber because she couldn’t stand on her feet all day long, and she doesn’t plan to go back to work until Amber is at least 6 months of age.</w:t>
      </w:r>
    </w:p>
    <w:p w14:paraId="7141157F" w14:textId="77777777" w:rsidR="006E7C31" w:rsidRPr="0018485C" w:rsidRDefault="006E7C31" w:rsidP="006E7C31">
      <w:pPr>
        <w:rPr>
          <w:rFonts w:cs="Times New Roman"/>
          <w:b/>
          <w:sz w:val="24"/>
          <w:szCs w:val="24"/>
        </w:rPr>
      </w:pPr>
      <w:r w:rsidRPr="0018485C">
        <w:rPr>
          <w:rFonts w:cs="Times New Roman"/>
          <w:b/>
          <w:sz w:val="24"/>
          <w:szCs w:val="24"/>
        </w:rPr>
        <w:t>Prompting questions:</w:t>
      </w:r>
    </w:p>
    <w:p w14:paraId="68E29A47" w14:textId="77777777" w:rsidR="00EC43E0" w:rsidRPr="0018485C" w:rsidRDefault="006E7C31" w:rsidP="006046C4">
      <w:pPr>
        <w:pStyle w:val="ListParagraph"/>
        <w:numPr>
          <w:ilvl w:val="0"/>
          <w:numId w:val="3"/>
        </w:numPr>
        <w:rPr>
          <w:rFonts w:cs="Times New Roman"/>
          <w:sz w:val="24"/>
          <w:szCs w:val="24"/>
        </w:rPr>
      </w:pPr>
      <w:r w:rsidRPr="0018485C">
        <w:rPr>
          <w:rFonts w:cs="Times New Roman"/>
          <w:sz w:val="24"/>
          <w:szCs w:val="24"/>
        </w:rPr>
        <w:t xml:space="preserve">What concerns do you have at this time? </w:t>
      </w:r>
    </w:p>
    <w:p w14:paraId="58457A6C" w14:textId="77777777" w:rsidR="0035556A" w:rsidRPr="0018485C" w:rsidRDefault="006E7C31" w:rsidP="006046C4">
      <w:pPr>
        <w:pStyle w:val="ListParagraph"/>
        <w:numPr>
          <w:ilvl w:val="0"/>
          <w:numId w:val="3"/>
        </w:numPr>
        <w:rPr>
          <w:rFonts w:cs="Times New Roman"/>
          <w:sz w:val="24"/>
          <w:szCs w:val="24"/>
        </w:rPr>
      </w:pPr>
      <w:r w:rsidRPr="0018485C">
        <w:rPr>
          <w:rFonts w:cs="Times New Roman"/>
          <w:sz w:val="24"/>
          <w:szCs w:val="24"/>
        </w:rPr>
        <w:t xml:space="preserve">What questions would you ask to better understand Simone’s situation and her current state of mental health? </w:t>
      </w:r>
      <w:r w:rsidR="0035556A" w:rsidRPr="0018485C">
        <w:rPr>
          <w:rFonts w:cs="Times New Roman"/>
          <w:sz w:val="24"/>
          <w:szCs w:val="24"/>
        </w:rPr>
        <w:br w:type="page"/>
      </w:r>
    </w:p>
    <w:p w14:paraId="5F1A053A" w14:textId="7EBFE01E" w:rsidR="006046C4" w:rsidRPr="00F21429" w:rsidRDefault="006046C4" w:rsidP="00F21429">
      <w:pPr>
        <w:outlineLvl w:val="0"/>
        <w:rPr>
          <w:rFonts w:cs="Times New Roman"/>
          <w:b/>
          <w:sz w:val="24"/>
          <w:szCs w:val="24"/>
        </w:rPr>
      </w:pPr>
      <w:r w:rsidRPr="00F21429">
        <w:rPr>
          <w:rFonts w:cs="Times New Roman"/>
          <w:b/>
          <w:sz w:val="24"/>
          <w:szCs w:val="24"/>
        </w:rPr>
        <w:lastRenderedPageBreak/>
        <w:t>Student Page</w:t>
      </w:r>
      <w:r>
        <w:rPr>
          <w:rFonts w:cs="Times New Roman"/>
          <w:b/>
          <w:sz w:val="24"/>
          <w:szCs w:val="24"/>
        </w:rPr>
        <w:t>s</w:t>
      </w:r>
      <w:r w:rsidRPr="00F21429">
        <w:rPr>
          <w:rFonts w:cs="Times New Roman"/>
          <w:b/>
          <w:sz w:val="24"/>
          <w:szCs w:val="24"/>
        </w:rPr>
        <w:t xml:space="preserve"> </w:t>
      </w:r>
      <w:r w:rsidRPr="006046C4">
        <w:rPr>
          <w:rFonts w:cs="Times New Roman"/>
          <w:b/>
          <w:sz w:val="24"/>
          <w:szCs w:val="24"/>
        </w:rPr>
        <w:t>2</w:t>
      </w:r>
      <w:r>
        <w:rPr>
          <w:rFonts w:cs="Times New Roman"/>
          <w:b/>
          <w:sz w:val="24"/>
          <w:szCs w:val="24"/>
        </w:rPr>
        <w:t xml:space="preserve"> and 3 </w:t>
      </w:r>
    </w:p>
    <w:p w14:paraId="7C7658E6" w14:textId="77777777" w:rsidR="00EC43E0" w:rsidRPr="0018485C" w:rsidRDefault="00EC43E0" w:rsidP="00EC43E0">
      <w:pPr>
        <w:rPr>
          <w:rFonts w:cs="Times New Roman"/>
          <w:sz w:val="24"/>
          <w:szCs w:val="24"/>
        </w:rPr>
      </w:pPr>
      <w:r w:rsidRPr="0018485C">
        <w:rPr>
          <w:rFonts w:cs="Times New Roman"/>
          <w:sz w:val="24"/>
          <w:szCs w:val="24"/>
        </w:rPr>
        <w:t xml:space="preserve">You are concerned that Simone is feeling overwhelmed with her responsibilities and may be experiencing some post-partum depression.  You want to find out more about her social history, her life growing up and her past health and mental health history.  You explain to Simone that it may be helpful to you to go over some questions about her childhood experiences by doing an ACE score. </w:t>
      </w:r>
    </w:p>
    <w:p w14:paraId="633D5D53" w14:textId="77777777" w:rsidR="006E7C31" w:rsidRPr="0018485C" w:rsidRDefault="009F145D" w:rsidP="006E7C31">
      <w:pPr>
        <w:rPr>
          <w:rFonts w:cs="Times New Roman"/>
          <w:b/>
          <w:sz w:val="24"/>
          <w:szCs w:val="24"/>
        </w:rPr>
      </w:pPr>
      <w:r w:rsidRPr="0018485C">
        <w:rPr>
          <w:rFonts w:cs="Times New Roman"/>
          <w:b/>
          <w:sz w:val="24"/>
          <w:szCs w:val="24"/>
        </w:rPr>
        <w:t xml:space="preserve">Complete and score the ACE </w:t>
      </w:r>
      <w:r w:rsidR="003D2C0D" w:rsidRPr="0018485C">
        <w:rPr>
          <w:rFonts w:cs="Times New Roman"/>
          <w:b/>
          <w:sz w:val="24"/>
          <w:szCs w:val="24"/>
        </w:rPr>
        <w:t>survey</w:t>
      </w:r>
      <w:r w:rsidRPr="0018485C">
        <w:rPr>
          <w:rFonts w:cs="Times New Roman"/>
          <w:b/>
          <w:sz w:val="24"/>
          <w:szCs w:val="24"/>
        </w:rPr>
        <w:t xml:space="preserve"> </w:t>
      </w:r>
      <w:r w:rsidR="006E7C31" w:rsidRPr="0018485C">
        <w:rPr>
          <w:rFonts w:cs="Times New Roman"/>
          <w:b/>
          <w:sz w:val="24"/>
          <w:szCs w:val="24"/>
        </w:rPr>
        <w:t>based on the following information:</w:t>
      </w:r>
    </w:p>
    <w:p w14:paraId="4432170A" w14:textId="77777777" w:rsidR="00EC43E0" w:rsidRPr="0018485C" w:rsidRDefault="00EC43E0" w:rsidP="00EC43E0">
      <w:pPr>
        <w:rPr>
          <w:rFonts w:cs="Times New Roman"/>
          <w:sz w:val="24"/>
          <w:szCs w:val="24"/>
        </w:rPr>
      </w:pPr>
      <w:r w:rsidRPr="0018485C">
        <w:rPr>
          <w:rFonts w:cs="Times New Roman"/>
          <w:sz w:val="24"/>
          <w:szCs w:val="24"/>
        </w:rPr>
        <w:t>Simone grew up in a household headed by a single mother.  She was the youngest of three children – she had a maternal half-sister, Marie, who was 10 years older and a maternal half-brother, Tyrone, who was 8 years older than her.  Her own father was an infrequent visitor in her life, and he would come by periodically to see her and take her out to eat or spend a day, but he provided little financially for her.  He was kind enough to her, but he was in and out of jail himself and had a serious substance use problem.  Her mother worked two jobs to keep a roof over their head and food on the table.  There were times when her mother was laid off when they did not have enough to eat, and the children depended on the school breakfast and lunch programs to get their food during the school year.  When they were out of school in the summers, there were many days when they only had one or two meals.</w:t>
      </w:r>
    </w:p>
    <w:p w14:paraId="50AAA4F6" w14:textId="77777777" w:rsidR="00EC43E0" w:rsidRPr="0018485C" w:rsidRDefault="00EC43E0" w:rsidP="00EC43E0">
      <w:pPr>
        <w:rPr>
          <w:rFonts w:cs="Times New Roman"/>
          <w:sz w:val="24"/>
          <w:szCs w:val="24"/>
        </w:rPr>
      </w:pPr>
      <w:r w:rsidRPr="0018485C">
        <w:rPr>
          <w:rFonts w:cs="Times New Roman"/>
          <w:sz w:val="24"/>
          <w:szCs w:val="24"/>
        </w:rPr>
        <w:t>Her mother was a strict disciplinarian and often used a belt or strap to exert her kind of discipline.  Her mom was also verbally abusive, and Simone indicated that her mother would often swear at her and criticize her and her siblings for no reason.  There were many times when Simone had bruises on her legs and buttocks from being beaten with the strap.  Simone’s mother also suffered from bouts of severe depression that went on for several months at a time, during which she was unable to work.  On two occasions, Simone and her siblings were placed in foster care because of their mother’s depression when she was hospitalized.  In the past 5 years her mother has been treated with antidepressants and has not had any severe episodes of depression.  Despite the ups and down, Simone says that she always felt that she was loved, especially by her siblings, who were protective of her and “had her back”.</w:t>
      </w:r>
    </w:p>
    <w:p w14:paraId="3D875266" w14:textId="77777777" w:rsidR="00EC43E0" w:rsidRPr="0018485C" w:rsidRDefault="00EC43E0" w:rsidP="00EC43E0">
      <w:pPr>
        <w:rPr>
          <w:rFonts w:cs="Times New Roman"/>
          <w:sz w:val="24"/>
          <w:szCs w:val="24"/>
        </w:rPr>
      </w:pPr>
      <w:r w:rsidRPr="0018485C">
        <w:rPr>
          <w:rFonts w:cs="Times New Roman"/>
          <w:sz w:val="24"/>
          <w:szCs w:val="24"/>
        </w:rPr>
        <w:t xml:space="preserve">When Simone was 5 years old, her mother’s boyfriend Ben came to live with them.  Ben was tolerant of the children, but had a rocky relationship with her mother.  He was a drinker, and at least once a week became intoxicated and would often hit, slap or beat her mother.  At times her mother locked herself in her room, and Ben would eventually fall asleep on the couch.  One time Ben even held a knife to her mother’s throat, but she managed to scramble away.  He lived with them for about three years before her mother finally tossed him out.  </w:t>
      </w:r>
    </w:p>
    <w:p w14:paraId="0B70F584" w14:textId="77777777" w:rsidR="00EC43E0" w:rsidRPr="0018485C" w:rsidRDefault="00EC43E0" w:rsidP="00EC43E0">
      <w:pPr>
        <w:rPr>
          <w:rFonts w:cs="Times New Roman"/>
          <w:sz w:val="24"/>
          <w:szCs w:val="24"/>
        </w:rPr>
      </w:pPr>
      <w:r w:rsidRPr="0018485C">
        <w:rPr>
          <w:rFonts w:cs="Times New Roman"/>
          <w:sz w:val="24"/>
          <w:szCs w:val="24"/>
        </w:rPr>
        <w:t xml:space="preserve">Outside of her home, Simone liked her classmates and school for the most part.  She was a decent student and her sister helped her with her homework.  She did not feel discriminated against in her community and denies being bullied as a child.  Her neighborhood, however, was not all that safe, and she and her siblings never went outside at night because of the drug activities near her home.  Several of her friends in high school who lived on her block were robbed at gunpoint when walking home from evening jobs.  Simone denies ever being sexually assaulted or being coerced to have sex as a child.  </w:t>
      </w:r>
      <w:r w:rsidRPr="0018485C">
        <w:rPr>
          <w:rFonts w:cs="Times New Roman"/>
          <w:sz w:val="24"/>
          <w:szCs w:val="24"/>
        </w:rPr>
        <w:lastRenderedPageBreak/>
        <w:t>Simone was 16 years old when she became pregnant with her boyfriend, Lemar, who was 17 years old.  Simone dropped out of school when Zaire was born, but got her GED last year before she became pregnant with Amber.</w:t>
      </w:r>
    </w:p>
    <w:p w14:paraId="07876FFF" w14:textId="77777777" w:rsidR="00EC43E0" w:rsidRPr="0018485C" w:rsidRDefault="00EC43E0" w:rsidP="00EC43E0">
      <w:pPr>
        <w:rPr>
          <w:rFonts w:cs="Times New Roman"/>
          <w:sz w:val="24"/>
          <w:szCs w:val="24"/>
        </w:rPr>
      </w:pPr>
      <w:r w:rsidRPr="0018485C">
        <w:rPr>
          <w:rFonts w:cs="Times New Roman"/>
          <w:sz w:val="24"/>
          <w:szCs w:val="24"/>
        </w:rPr>
        <w:t>Simone’s mother developed severe diabetes in her 30s and as a result had an amputation of her left lower leg.  Her mother is now in her 50s and living in housing for disabled people; she is a wheelchair user.  When her mother went into this placement, Simone had to move out on her own.  She moved into her current apartment with CJ, and brought her son Zaire along.  When asked if she has ever had any episodes of depression herself, Simone says that in 9</w:t>
      </w:r>
      <w:r w:rsidRPr="0018485C">
        <w:rPr>
          <w:rFonts w:cs="Times New Roman"/>
          <w:sz w:val="24"/>
          <w:szCs w:val="24"/>
          <w:vertAlign w:val="superscript"/>
        </w:rPr>
        <w:t>th</w:t>
      </w:r>
      <w:r w:rsidRPr="0018485C">
        <w:rPr>
          <w:rFonts w:cs="Times New Roman"/>
          <w:sz w:val="24"/>
          <w:szCs w:val="24"/>
        </w:rPr>
        <w:t xml:space="preserve"> grade she saw a counselor at her high school because she was feeling really down and had been cutting herself.  She has never seen a psychiatrist nor taken any medication for depression or anxiety.  Since Amber has been born, however, she has been feeling really, really sad and is having trouble getting up in the morning to provide care for Zaire and Amber.  She says all she wants to do is sleep and has lost 15 pounds because she has almost no appetite.</w:t>
      </w:r>
    </w:p>
    <w:p w14:paraId="71E02F19" w14:textId="77777777" w:rsidR="0035556A" w:rsidRPr="0018485C" w:rsidRDefault="0035556A">
      <w:pPr>
        <w:rPr>
          <w:rFonts w:cs="Times New Roman"/>
          <w:b/>
          <w:sz w:val="28"/>
          <w:szCs w:val="28"/>
        </w:rPr>
      </w:pPr>
      <w:r w:rsidRPr="0018485C">
        <w:rPr>
          <w:rFonts w:cs="Times New Roman"/>
          <w:b/>
          <w:sz w:val="28"/>
          <w:szCs w:val="28"/>
        </w:rPr>
        <w:br w:type="page"/>
      </w:r>
    </w:p>
    <w:p w14:paraId="2205C866" w14:textId="52E5C14D" w:rsidR="006046C4" w:rsidRPr="00F21429" w:rsidRDefault="006046C4" w:rsidP="00F21429">
      <w:pPr>
        <w:widowControl w:val="0"/>
        <w:tabs>
          <w:tab w:val="left" w:pos="220"/>
          <w:tab w:val="left" w:pos="720"/>
        </w:tabs>
        <w:autoSpaceDE w:val="0"/>
        <w:autoSpaceDN w:val="0"/>
        <w:adjustRightInd w:val="0"/>
        <w:spacing w:after="0" w:line="360" w:lineRule="auto"/>
        <w:rPr>
          <w:rFonts w:cs="Times New Roman"/>
          <w:b/>
          <w:sz w:val="24"/>
          <w:szCs w:val="24"/>
        </w:rPr>
      </w:pPr>
      <w:r w:rsidRPr="00F21429">
        <w:rPr>
          <w:rFonts w:cs="Times New Roman"/>
          <w:b/>
          <w:sz w:val="24"/>
          <w:szCs w:val="24"/>
        </w:rPr>
        <w:lastRenderedPageBreak/>
        <w:t>Student Page 4</w:t>
      </w:r>
    </w:p>
    <w:p w14:paraId="407BCB64" w14:textId="77777777" w:rsidR="0035556A" w:rsidRPr="0018485C" w:rsidRDefault="003D2C0D" w:rsidP="0035556A">
      <w:pPr>
        <w:widowControl w:val="0"/>
        <w:tabs>
          <w:tab w:val="left" w:pos="220"/>
          <w:tab w:val="left" w:pos="720"/>
        </w:tabs>
        <w:autoSpaceDE w:val="0"/>
        <w:autoSpaceDN w:val="0"/>
        <w:adjustRightInd w:val="0"/>
        <w:spacing w:after="0" w:line="360" w:lineRule="auto"/>
        <w:jc w:val="center"/>
        <w:rPr>
          <w:rFonts w:cs="Times New Roman"/>
          <w:b/>
          <w:sz w:val="28"/>
          <w:szCs w:val="28"/>
        </w:rPr>
      </w:pPr>
      <w:r w:rsidRPr="0018485C">
        <w:rPr>
          <w:rFonts w:cs="Times New Roman"/>
          <w:b/>
          <w:sz w:val="28"/>
          <w:szCs w:val="28"/>
        </w:rPr>
        <w:t>ACE Survey</w:t>
      </w:r>
    </w:p>
    <w:p w14:paraId="6836982A" w14:textId="77777777" w:rsidR="003D2C0D" w:rsidRPr="0018485C" w:rsidRDefault="003D2C0D" w:rsidP="0035556A">
      <w:pPr>
        <w:widowControl w:val="0"/>
        <w:tabs>
          <w:tab w:val="left" w:pos="220"/>
          <w:tab w:val="left" w:pos="720"/>
        </w:tabs>
        <w:autoSpaceDE w:val="0"/>
        <w:autoSpaceDN w:val="0"/>
        <w:adjustRightInd w:val="0"/>
        <w:spacing w:after="0" w:line="360" w:lineRule="auto"/>
        <w:jc w:val="center"/>
        <w:rPr>
          <w:rFonts w:cs="Times New Roman"/>
        </w:rPr>
      </w:pPr>
      <w:r w:rsidRPr="0018485C">
        <w:rPr>
          <w:rFonts w:cs="Times New Roman"/>
          <w:b/>
        </w:rPr>
        <w:t>While you were growing up, during your first 18 years of life</w:t>
      </w:r>
      <w:r w:rsidRPr="0018485C">
        <w:rPr>
          <w:rFonts w:cs="Times New Roman"/>
        </w:rPr>
        <w:t xml:space="preserve">:                                  </w:t>
      </w:r>
      <w:r w:rsidR="0035556A" w:rsidRPr="0018485C">
        <w:rPr>
          <w:rFonts w:cs="Times New Roman"/>
        </w:rPr>
        <w:t xml:space="preserve">       </w:t>
      </w:r>
      <w:r w:rsidR="0018485C">
        <w:rPr>
          <w:rFonts w:cs="Times New Roman"/>
        </w:rPr>
        <w:t xml:space="preserve">          </w:t>
      </w:r>
      <w:r w:rsidRPr="0018485C">
        <w:rPr>
          <w:rFonts w:cs="Times New Roman"/>
          <w:b/>
          <w:u w:val="single"/>
        </w:rPr>
        <w:t>Circle Yes/No</w:t>
      </w:r>
    </w:p>
    <w:tbl>
      <w:tblPr>
        <w:tblStyle w:val="TableGrid"/>
        <w:tblW w:w="10710" w:type="dxa"/>
        <w:tblInd w:w="-275" w:type="dxa"/>
        <w:tblLook w:val="04A0" w:firstRow="1" w:lastRow="0" w:firstColumn="1" w:lastColumn="0" w:noHBand="0" w:noVBand="1"/>
      </w:tblPr>
      <w:tblGrid>
        <w:gridCol w:w="8910"/>
        <w:gridCol w:w="1800"/>
      </w:tblGrid>
      <w:tr w:rsidR="003D2C0D" w:rsidRPr="0018485C" w14:paraId="30F26F92" w14:textId="77777777" w:rsidTr="0018485C">
        <w:tc>
          <w:tcPr>
            <w:tcW w:w="8910" w:type="dxa"/>
          </w:tcPr>
          <w:p w14:paraId="11785F20"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a parent, step-parent or other adult in the household </w:t>
            </w:r>
            <w:r w:rsidRPr="0018485C">
              <w:rPr>
                <w:rFonts w:cs="Times New Roman"/>
                <w:b/>
              </w:rPr>
              <w:t>often or very often</w:t>
            </w:r>
            <w:r w:rsidRPr="0018485C">
              <w:rPr>
                <w:rFonts w:cs="Times New Roman"/>
              </w:rPr>
              <w:t xml:space="preserve">… </w:t>
            </w:r>
          </w:p>
          <w:p w14:paraId="51E5F643" w14:textId="77777777" w:rsidR="003D2C0D" w:rsidRPr="0018485C" w:rsidRDefault="003D2C0D" w:rsidP="006046C4">
            <w:pPr>
              <w:widowControl w:val="0"/>
              <w:tabs>
                <w:tab w:val="left" w:pos="220"/>
                <w:tab w:val="left" w:pos="720"/>
              </w:tabs>
              <w:autoSpaceDE w:val="0"/>
              <w:autoSpaceDN w:val="0"/>
              <w:adjustRightInd w:val="0"/>
              <w:ind w:left="720"/>
              <w:rPr>
                <w:rFonts w:cs="Times New Roman"/>
              </w:rPr>
            </w:pPr>
            <w:r w:rsidRPr="0018485C">
              <w:rPr>
                <w:rFonts w:cs="Times New Roman"/>
              </w:rPr>
              <w:t xml:space="preserve">Swear at you, insult you, put you down, or humiliate you? </w:t>
            </w:r>
          </w:p>
          <w:p w14:paraId="7E25458C" w14:textId="77777777" w:rsidR="003D2C0D" w:rsidRPr="0018485C" w:rsidRDefault="003D2C0D" w:rsidP="006046C4">
            <w:pPr>
              <w:widowControl w:val="0"/>
              <w:tabs>
                <w:tab w:val="left" w:pos="220"/>
                <w:tab w:val="left" w:pos="720"/>
              </w:tabs>
              <w:autoSpaceDE w:val="0"/>
              <w:autoSpaceDN w:val="0"/>
              <w:adjustRightInd w:val="0"/>
              <w:ind w:left="720"/>
              <w:rPr>
                <w:rFonts w:cs="Times New Roman"/>
                <w:b/>
              </w:rPr>
            </w:pPr>
            <w:r w:rsidRPr="0018485C">
              <w:rPr>
                <w:rFonts w:cs="Times New Roman"/>
                <w:b/>
              </w:rPr>
              <w:tab/>
              <w:t xml:space="preserve">or </w:t>
            </w:r>
          </w:p>
          <w:p w14:paraId="76EA0A8F" w14:textId="77777777" w:rsidR="003D2C0D" w:rsidRPr="0018485C" w:rsidRDefault="003D2C0D" w:rsidP="006046C4">
            <w:pPr>
              <w:widowControl w:val="0"/>
              <w:tabs>
                <w:tab w:val="left" w:pos="220"/>
                <w:tab w:val="left" w:pos="720"/>
              </w:tabs>
              <w:autoSpaceDE w:val="0"/>
              <w:autoSpaceDN w:val="0"/>
              <w:adjustRightInd w:val="0"/>
              <w:ind w:left="720"/>
              <w:rPr>
                <w:rFonts w:cs="Times New Roman"/>
              </w:rPr>
            </w:pPr>
            <w:r w:rsidRPr="0018485C">
              <w:rPr>
                <w:rFonts w:cs="Times New Roman"/>
              </w:rPr>
              <w:t>Act in a way that made you afraid that you might be physically hurt?</w:t>
            </w:r>
          </w:p>
        </w:tc>
        <w:tc>
          <w:tcPr>
            <w:tcW w:w="1800" w:type="dxa"/>
          </w:tcPr>
          <w:p w14:paraId="0BA41626" w14:textId="77777777" w:rsidR="003D2C0D" w:rsidRPr="0018485C" w:rsidRDefault="003D2C0D" w:rsidP="006046C4">
            <w:pPr>
              <w:jc w:val="center"/>
            </w:pPr>
            <w:r w:rsidRPr="0018485C">
              <w:t>YES or NO</w:t>
            </w:r>
          </w:p>
        </w:tc>
      </w:tr>
      <w:tr w:rsidR="003D2C0D" w:rsidRPr="0018485C" w14:paraId="31DF337B" w14:textId="77777777" w:rsidTr="0018485C">
        <w:tc>
          <w:tcPr>
            <w:tcW w:w="8910" w:type="dxa"/>
          </w:tcPr>
          <w:p w14:paraId="5FAEFD9E"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a parent, step-parent or other adult in the household </w:t>
            </w:r>
            <w:r w:rsidRPr="0018485C">
              <w:rPr>
                <w:rFonts w:cs="Times New Roman"/>
                <w:b/>
              </w:rPr>
              <w:t>often or very often</w:t>
            </w:r>
            <w:r w:rsidRPr="0018485C">
              <w:rPr>
                <w:rFonts w:cs="Times New Roman"/>
              </w:rPr>
              <w:t xml:space="preserve">… </w:t>
            </w:r>
          </w:p>
          <w:p w14:paraId="57447E79"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 xml:space="preserve">Push, grab, slap, or throw something at you? </w:t>
            </w:r>
          </w:p>
          <w:p w14:paraId="79B4CD42"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28334CFF"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Ever hit you so hard that you had marks or were injured?</w:t>
            </w:r>
          </w:p>
        </w:tc>
        <w:tc>
          <w:tcPr>
            <w:tcW w:w="1800" w:type="dxa"/>
          </w:tcPr>
          <w:p w14:paraId="531D9B64" w14:textId="77777777" w:rsidR="003D2C0D" w:rsidRPr="0018485C" w:rsidRDefault="003D2C0D" w:rsidP="006046C4">
            <w:pPr>
              <w:jc w:val="center"/>
            </w:pPr>
            <w:r w:rsidRPr="0018485C">
              <w:t>YES or NO</w:t>
            </w:r>
          </w:p>
        </w:tc>
      </w:tr>
      <w:tr w:rsidR="003D2C0D" w:rsidRPr="0018485C" w14:paraId="40A2F6F2" w14:textId="77777777" w:rsidTr="0018485C">
        <w:tc>
          <w:tcPr>
            <w:tcW w:w="8910" w:type="dxa"/>
          </w:tcPr>
          <w:p w14:paraId="5AC6BB97"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an adult or person at least 5 years older than you </w:t>
            </w:r>
            <w:r w:rsidRPr="0018485C">
              <w:rPr>
                <w:rFonts w:cs="Times New Roman"/>
                <w:b/>
              </w:rPr>
              <w:t>ever</w:t>
            </w:r>
            <w:r w:rsidRPr="0018485C">
              <w:rPr>
                <w:rFonts w:cs="Times New Roman"/>
              </w:rPr>
              <w:t xml:space="preserve">… </w:t>
            </w:r>
          </w:p>
          <w:p w14:paraId="15177BC1"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 xml:space="preserve">Touch or fondle you or have you touch their body in a sexual way? </w:t>
            </w:r>
          </w:p>
          <w:p w14:paraId="40F3642B"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5456A348"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Attempt or actually have oral, anal, or vaginal intercourse with you?</w:t>
            </w:r>
          </w:p>
        </w:tc>
        <w:tc>
          <w:tcPr>
            <w:tcW w:w="1800" w:type="dxa"/>
          </w:tcPr>
          <w:p w14:paraId="1AC2DCF2" w14:textId="77777777" w:rsidR="003D2C0D" w:rsidRPr="0018485C" w:rsidRDefault="003D2C0D" w:rsidP="006046C4">
            <w:pPr>
              <w:jc w:val="center"/>
            </w:pPr>
            <w:r w:rsidRPr="0018485C">
              <w:t>YES or NO</w:t>
            </w:r>
          </w:p>
        </w:tc>
      </w:tr>
      <w:tr w:rsidR="003D2C0D" w:rsidRPr="0018485C" w14:paraId="23986554" w14:textId="77777777" w:rsidTr="0018485C">
        <w:tc>
          <w:tcPr>
            <w:tcW w:w="8910" w:type="dxa"/>
          </w:tcPr>
          <w:p w14:paraId="46E8833F"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you </w:t>
            </w:r>
            <w:r w:rsidRPr="0018485C">
              <w:rPr>
                <w:rFonts w:cs="Times New Roman"/>
                <w:b/>
              </w:rPr>
              <w:t>often or very often</w:t>
            </w:r>
            <w:r w:rsidRPr="0018485C">
              <w:rPr>
                <w:rFonts w:cs="Times New Roman"/>
              </w:rPr>
              <w:t xml:space="preserve"> feel that … </w:t>
            </w:r>
          </w:p>
          <w:p w14:paraId="60FFDFDA"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 xml:space="preserve">No one in your family loved you or thought you were important or special? </w:t>
            </w:r>
          </w:p>
          <w:p w14:paraId="533B9179"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2F48C2A6"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Your family didn’t look out for each other, feel close to each other, or support each other?</w:t>
            </w:r>
          </w:p>
        </w:tc>
        <w:tc>
          <w:tcPr>
            <w:tcW w:w="1800" w:type="dxa"/>
          </w:tcPr>
          <w:p w14:paraId="15601F2B" w14:textId="77777777" w:rsidR="003D2C0D" w:rsidRPr="0018485C" w:rsidRDefault="003D2C0D" w:rsidP="006046C4">
            <w:pPr>
              <w:jc w:val="center"/>
            </w:pPr>
            <w:r w:rsidRPr="0018485C">
              <w:t>YES or NO</w:t>
            </w:r>
          </w:p>
        </w:tc>
      </w:tr>
      <w:tr w:rsidR="003D2C0D" w:rsidRPr="0018485C" w14:paraId="3146BD0C" w14:textId="77777777" w:rsidTr="0018485C">
        <w:tc>
          <w:tcPr>
            <w:tcW w:w="8910" w:type="dxa"/>
          </w:tcPr>
          <w:p w14:paraId="2873FD8A"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you </w:t>
            </w:r>
            <w:r w:rsidRPr="0018485C">
              <w:rPr>
                <w:rFonts w:cs="Times New Roman"/>
                <w:b/>
              </w:rPr>
              <w:t>often or very often</w:t>
            </w:r>
            <w:r w:rsidRPr="0018485C">
              <w:rPr>
                <w:rFonts w:cs="Times New Roman"/>
              </w:rPr>
              <w:t xml:space="preserve"> feel that … </w:t>
            </w:r>
          </w:p>
          <w:p w14:paraId="04D26F8D"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 xml:space="preserve">You didn’t have enough to eat, had to wear dirty clothes, and had no one to protect you? </w:t>
            </w:r>
          </w:p>
          <w:p w14:paraId="180E3497"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74043974" w14:textId="77777777" w:rsidR="003D2C0D" w:rsidRPr="0018485C" w:rsidRDefault="003D2C0D" w:rsidP="006046C4">
            <w:pPr>
              <w:pStyle w:val="ListParagraph"/>
              <w:widowControl w:val="0"/>
              <w:tabs>
                <w:tab w:val="left" w:pos="220"/>
                <w:tab w:val="left" w:pos="720"/>
              </w:tabs>
              <w:autoSpaceDE w:val="0"/>
              <w:autoSpaceDN w:val="0"/>
              <w:adjustRightInd w:val="0"/>
              <w:ind w:left="360"/>
              <w:rPr>
                <w:rFonts w:cs="Times New Roman"/>
              </w:rPr>
            </w:pPr>
            <w:r w:rsidRPr="0018485C">
              <w:rPr>
                <w:rFonts w:cs="Times New Roman"/>
              </w:rPr>
              <w:tab/>
              <w:t>Your parents were too drunk or high to take care of you or take you to the doctor if you needed it?</w:t>
            </w:r>
          </w:p>
        </w:tc>
        <w:tc>
          <w:tcPr>
            <w:tcW w:w="1800" w:type="dxa"/>
          </w:tcPr>
          <w:p w14:paraId="611D049C" w14:textId="77777777" w:rsidR="003D2C0D" w:rsidRPr="0018485C" w:rsidRDefault="003D2C0D" w:rsidP="006046C4">
            <w:pPr>
              <w:jc w:val="center"/>
            </w:pPr>
            <w:r w:rsidRPr="0018485C">
              <w:t>YES or NO</w:t>
            </w:r>
          </w:p>
        </w:tc>
      </w:tr>
      <w:tr w:rsidR="003D2C0D" w:rsidRPr="0018485C" w14:paraId="7EB2C37F" w14:textId="77777777" w:rsidTr="0018485C">
        <w:tc>
          <w:tcPr>
            <w:tcW w:w="8910" w:type="dxa"/>
          </w:tcPr>
          <w:p w14:paraId="01CF502D"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Were your parents </w:t>
            </w:r>
            <w:r w:rsidRPr="0018485C">
              <w:rPr>
                <w:rFonts w:cs="Times New Roman"/>
                <w:b/>
              </w:rPr>
              <w:t>ever</w:t>
            </w:r>
            <w:r w:rsidRPr="0018485C">
              <w:rPr>
                <w:rFonts w:cs="Times New Roman"/>
              </w:rPr>
              <w:t xml:space="preserve"> separated or divorced?</w:t>
            </w:r>
          </w:p>
        </w:tc>
        <w:tc>
          <w:tcPr>
            <w:tcW w:w="1800" w:type="dxa"/>
          </w:tcPr>
          <w:p w14:paraId="09438786" w14:textId="77777777" w:rsidR="003D2C0D" w:rsidRPr="0018485C" w:rsidRDefault="003D2C0D" w:rsidP="006046C4">
            <w:pPr>
              <w:jc w:val="center"/>
            </w:pPr>
            <w:r w:rsidRPr="0018485C">
              <w:t>YES or NO</w:t>
            </w:r>
          </w:p>
        </w:tc>
      </w:tr>
      <w:tr w:rsidR="003D2C0D" w:rsidRPr="0018485C" w14:paraId="71742711" w14:textId="77777777" w:rsidTr="0018485C">
        <w:tc>
          <w:tcPr>
            <w:tcW w:w="8910" w:type="dxa"/>
          </w:tcPr>
          <w:p w14:paraId="2B02C93A"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Was your parent, step-parent or another adult who was helping to raise you:</w:t>
            </w:r>
          </w:p>
          <w:p w14:paraId="24EE8891" w14:textId="77777777" w:rsidR="003D2C0D" w:rsidRPr="0018485C" w:rsidRDefault="003D2C0D" w:rsidP="006046C4">
            <w:pPr>
              <w:widowControl w:val="0"/>
              <w:tabs>
                <w:tab w:val="left" w:pos="220"/>
                <w:tab w:val="left" w:pos="720"/>
              </w:tabs>
              <w:autoSpaceDE w:val="0"/>
              <w:autoSpaceDN w:val="0"/>
              <w:adjustRightInd w:val="0"/>
              <w:ind w:left="360"/>
              <w:rPr>
                <w:rFonts w:cs="Times New Roman"/>
              </w:rPr>
            </w:pPr>
            <w:r w:rsidRPr="0018485C">
              <w:rPr>
                <w:rFonts w:cs="Times New Roman"/>
              </w:rPr>
              <w:tab/>
            </w:r>
            <w:r w:rsidRPr="0018485C">
              <w:rPr>
                <w:rFonts w:cs="Times New Roman"/>
                <w:b/>
              </w:rPr>
              <w:t>Often or very often</w:t>
            </w:r>
            <w:r w:rsidRPr="0018485C">
              <w:rPr>
                <w:rFonts w:cs="Times New Roman"/>
              </w:rPr>
              <w:t xml:space="preserve"> pushed, grabbed, slapped, or had something thrown at her/him? </w:t>
            </w:r>
          </w:p>
          <w:p w14:paraId="6DF9FBFD" w14:textId="77777777" w:rsidR="003D2C0D" w:rsidRPr="0018485C" w:rsidRDefault="003D2C0D" w:rsidP="006046C4">
            <w:pPr>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2A450688" w14:textId="77777777" w:rsidR="003D2C0D" w:rsidRPr="0018485C" w:rsidRDefault="003D2C0D" w:rsidP="006046C4">
            <w:pPr>
              <w:widowControl w:val="0"/>
              <w:tabs>
                <w:tab w:val="left" w:pos="220"/>
                <w:tab w:val="left" w:pos="720"/>
              </w:tabs>
              <w:autoSpaceDE w:val="0"/>
              <w:autoSpaceDN w:val="0"/>
              <w:adjustRightInd w:val="0"/>
              <w:ind w:left="360"/>
              <w:rPr>
                <w:rFonts w:cs="Times New Roman"/>
              </w:rPr>
            </w:pPr>
            <w:r w:rsidRPr="0018485C">
              <w:rPr>
                <w:rFonts w:cs="Times New Roman"/>
              </w:rPr>
              <w:tab/>
            </w:r>
            <w:r w:rsidRPr="0018485C">
              <w:rPr>
                <w:rFonts w:cs="Times New Roman"/>
                <w:b/>
              </w:rPr>
              <w:t>Sometimes, often, or very</w:t>
            </w:r>
            <w:r w:rsidRPr="0018485C">
              <w:rPr>
                <w:rFonts w:cs="Times New Roman"/>
              </w:rPr>
              <w:t xml:space="preserve"> often kicked, bitten, hit with a fist, or hit with something hard? </w:t>
            </w:r>
          </w:p>
          <w:p w14:paraId="35185F5B" w14:textId="77777777" w:rsidR="003D2C0D" w:rsidRPr="0018485C" w:rsidRDefault="003D2C0D" w:rsidP="006046C4">
            <w:pPr>
              <w:widowControl w:val="0"/>
              <w:tabs>
                <w:tab w:val="left" w:pos="220"/>
                <w:tab w:val="left" w:pos="720"/>
              </w:tabs>
              <w:autoSpaceDE w:val="0"/>
              <w:autoSpaceDN w:val="0"/>
              <w:adjustRightInd w:val="0"/>
              <w:ind w:left="360"/>
              <w:rPr>
                <w:rFonts w:cs="Times New Roman"/>
                <w:b/>
              </w:rPr>
            </w:pPr>
            <w:r w:rsidRPr="0018485C">
              <w:rPr>
                <w:rFonts w:cs="Times New Roman"/>
              </w:rPr>
              <w:tab/>
            </w:r>
            <w:r w:rsidRPr="0018485C">
              <w:rPr>
                <w:rFonts w:cs="Times New Roman"/>
              </w:rPr>
              <w:tab/>
            </w:r>
            <w:r w:rsidRPr="0018485C">
              <w:rPr>
                <w:rFonts w:cs="Times New Roman"/>
                <w:b/>
              </w:rPr>
              <w:t xml:space="preserve">or </w:t>
            </w:r>
          </w:p>
          <w:p w14:paraId="030EF8A2" w14:textId="77777777" w:rsidR="003D2C0D" w:rsidRPr="0018485C" w:rsidRDefault="003D2C0D" w:rsidP="006046C4">
            <w:pPr>
              <w:widowControl w:val="0"/>
              <w:tabs>
                <w:tab w:val="left" w:pos="220"/>
                <w:tab w:val="left" w:pos="720"/>
              </w:tabs>
              <w:autoSpaceDE w:val="0"/>
              <w:autoSpaceDN w:val="0"/>
              <w:adjustRightInd w:val="0"/>
              <w:ind w:left="360"/>
              <w:rPr>
                <w:rFonts w:cs="Times New Roman"/>
              </w:rPr>
            </w:pPr>
            <w:r w:rsidRPr="0018485C">
              <w:rPr>
                <w:rFonts w:cs="Times New Roman"/>
              </w:rPr>
              <w:tab/>
            </w:r>
            <w:r w:rsidRPr="0018485C">
              <w:rPr>
                <w:rFonts w:cs="Times New Roman"/>
                <w:b/>
              </w:rPr>
              <w:t>Ever</w:t>
            </w:r>
            <w:r w:rsidRPr="0018485C">
              <w:rPr>
                <w:rFonts w:cs="Times New Roman"/>
              </w:rPr>
              <w:t xml:space="preserve"> repeatedly hit over at least a few minutes or threatened with a gun or knife?</w:t>
            </w:r>
          </w:p>
        </w:tc>
        <w:tc>
          <w:tcPr>
            <w:tcW w:w="1800" w:type="dxa"/>
          </w:tcPr>
          <w:p w14:paraId="706518C5" w14:textId="77777777" w:rsidR="003D2C0D" w:rsidRPr="0018485C" w:rsidRDefault="003D2C0D" w:rsidP="006046C4">
            <w:pPr>
              <w:jc w:val="center"/>
            </w:pPr>
            <w:r w:rsidRPr="0018485C">
              <w:t>YES or NO</w:t>
            </w:r>
          </w:p>
        </w:tc>
      </w:tr>
      <w:tr w:rsidR="003D2C0D" w:rsidRPr="0018485C" w14:paraId="487AB134" w14:textId="77777777" w:rsidTr="0018485C">
        <w:trPr>
          <w:trHeight w:val="561"/>
        </w:trPr>
        <w:tc>
          <w:tcPr>
            <w:tcW w:w="8910" w:type="dxa"/>
          </w:tcPr>
          <w:p w14:paraId="100B9E81"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Did you live with anyone who was a problem drinker or alcoholic, or who used street drugs?</w:t>
            </w:r>
          </w:p>
        </w:tc>
        <w:tc>
          <w:tcPr>
            <w:tcW w:w="1800" w:type="dxa"/>
          </w:tcPr>
          <w:p w14:paraId="28CC80EC" w14:textId="77777777" w:rsidR="003D2C0D" w:rsidRPr="0018485C" w:rsidRDefault="003D2C0D" w:rsidP="006046C4">
            <w:pPr>
              <w:jc w:val="center"/>
            </w:pPr>
            <w:r w:rsidRPr="0018485C">
              <w:t>YES or NO</w:t>
            </w:r>
          </w:p>
        </w:tc>
      </w:tr>
      <w:tr w:rsidR="003D2C0D" w:rsidRPr="0018485C" w14:paraId="39D0083D" w14:textId="77777777" w:rsidTr="0018485C">
        <w:trPr>
          <w:trHeight w:val="561"/>
        </w:trPr>
        <w:tc>
          <w:tcPr>
            <w:tcW w:w="8910" w:type="dxa"/>
          </w:tcPr>
          <w:p w14:paraId="25ECFF12"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Was a household member depressed or mentally ill, or did a household member attempt suicide?                        </w:t>
            </w:r>
          </w:p>
        </w:tc>
        <w:tc>
          <w:tcPr>
            <w:tcW w:w="1800" w:type="dxa"/>
          </w:tcPr>
          <w:p w14:paraId="10020D97" w14:textId="77777777" w:rsidR="003D2C0D" w:rsidRPr="0018485C" w:rsidRDefault="003D2C0D" w:rsidP="006046C4">
            <w:pPr>
              <w:jc w:val="center"/>
            </w:pPr>
            <w:r w:rsidRPr="0018485C">
              <w:t>YES or NO</w:t>
            </w:r>
          </w:p>
        </w:tc>
      </w:tr>
      <w:tr w:rsidR="003D2C0D" w:rsidRPr="0018485C" w14:paraId="1A71988D" w14:textId="77777777" w:rsidTr="0018485C">
        <w:tc>
          <w:tcPr>
            <w:tcW w:w="8910" w:type="dxa"/>
          </w:tcPr>
          <w:p w14:paraId="7CD8D057"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Did a household member go to prison?</w:t>
            </w:r>
          </w:p>
        </w:tc>
        <w:tc>
          <w:tcPr>
            <w:tcW w:w="1800" w:type="dxa"/>
          </w:tcPr>
          <w:p w14:paraId="24BDA50D" w14:textId="77777777" w:rsidR="003D2C0D" w:rsidRPr="0018485C" w:rsidRDefault="003D2C0D" w:rsidP="006046C4">
            <w:pPr>
              <w:jc w:val="center"/>
            </w:pPr>
            <w:r w:rsidRPr="0018485C">
              <w:t>YES or NO</w:t>
            </w:r>
          </w:p>
        </w:tc>
      </w:tr>
      <w:tr w:rsidR="003D2C0D" w:rsidRPr="0018485C" w14:paraId="56EBAB3F" w14:textId="77777777" w:rsidTr="0018485C">
        <w:tc>
          <w:tcPr>
            <w:tcW w:w="8910" w:type="dxa"/>
          </w:tcPr>
          <w:p w14:paraId="12F60EE0"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you see or hear someone being beaten up, stabbed, or shot in real life </w:t>
            </w:r>
            <w:r w:rsidRPr="0018485C">
              <w:rPr>
                <w:rFonts w:cs="Times New Roman"/>
                <w:b/>
              </w:rPr>
              <w:t>multiple times?</w:t>
            </w:r>
            <w:r w:rsidRPr="0018485C">
              <w:rPr>
                <w:rFonts w:cs="Times New Roman"/>
              </w:rPr>
              <w:t xml:space="preserve"> </w:t>
            </w:r>
          </w:p>
        </w:tc>
        <w:tc>
          <w:tcPr>
            <w:tcW w:w="1800" w:type="dxa"/>
          </w:tcPr>
          <w:p w14:paraId="04A55CF4" w14:textId="77777777" w:rsidR="003D2C0D" w:rsidRPr="0018485C" w:rsidRDefault="003D2C0D" w:rsidP="006046C4">
            <w:pPr>
              <w:jc w:val="center"/>
            </w:pPr>
            <w:r w:rsidRPr="0018485C">
              <w:t>YES or NO</w:t>
            </w:r>
          </w:p>
        </w:tc>
      </w:tr>
      <w:tr w:rsidR="003D2C0D" w:rsidRPr="0018485C" w14:paraId="64B8BF01" w14:textId="77777777" w:rsidTr="0018485C">
        <w:tc>
          <w:tcPr>
            <w:tcW w:w="8910" w:type="dxa"/>
          </w:tcPr>
          <w:p w14:paraId="2A1568FA"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you </w:t>
            </w:r>
            <w:r w:rsidRPr="0018485C">
              <w:rPr>
                <w:rFonts w:cs="Times New Roman"/>
                <w:b/>
              </w:rPr>
              <w:t>often, very often or sometimes</w:t>
            </w:r>
            <w:r w:rsidRPr="0018485C">
              <w:rPr>
                <w:rFonts w:cs="Times New Roman"/>
              </w:rPr>
              <w:t xml:space="preserve"> feel that you were treated badly or unfairly because of your race or ethnicity? </w:t>
            </w:r>
          </w:p>
        </w:tc>
        <w:tc>
          <w:tcPr>
            <w:tcW w:w="1800" w:type="dxa"/>
          </w:tcPr>
          <w:p w14:paraId="1269178A" w14:textId="77777777" w:rsidR="003D2C0D" w:rsidRPr="0018485C" w:rsidRDefault="003D2C0D" w:rsidP="006046C4">
            <w:pPr>
              <w:jc w:val="center"/>
            </w:pPr>
            <w:r w:rsidRPr="0018485C">
              <w:t>YES or NO</w:t>
            </w:r>
          </w:p>
        </w:tc>
      </w:tr>
      <w:tr w:rsidR="003D2C0D" w:rsidRPr="0018485C" w14:paraId="4F40D123" w14:textId="77777777" w:rsidTr="0018485C">
        <w:tc>
          <w:tcPr>
            <w:tcW w:w="8910" w:type="dxa"/>
          </w:tcPr>
          <w:p w14:paraId="1E847A35"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Did you feel </w:t>
            </w:r>
            <w:r w:rsidRPr="0018485C">
              <w:rPr>
                <w:rFonts w:cs="Times New Roman"/>
                <w:color w:val="000000"/>
              </w:rPr>
              <w:t xml:space="preserve">unsafe in your neighborhood </w:t>
            </w:r>
            <w:r w:rsidRPr="0018485C">
              <w:rPr>
                <w:rFonts w:cs="Times New Roman"/>
                <w:b/>
                <w:color w:val="000000"/>
              </w:rPr>
              <w:t>some, most or all of the time?</w:t>
            </w:r>
          </w:p>
        </w:tc>
        <w:tc>
          <w:tcPr>
            <w:tcW w:w="1800" w:type="dxa"/>
          </w:tcPr>
          <w:p w14:paraId="5B510BDC" w14:textId="77777777" w:rsidR="003D2C0D" w:rsidRPr="0018485C" w:rsidRDefault="003D2C0D" w:rsidP="006046C4">
            <w:pPr>
              <w:jc w:val="center"/>
            </w:pPr>
            <w:r w:rsidRPr="0018485C">
              <w:t>YES or NO</w:t>
            </w:r>
          </w:p>
        </w:tc>
      </w:tr>
      <w:tr w:rsidR="003D2C0D" w:rsidRPr="0018485C" w14:paraId="4AC0386C" w14:textId="77777777" w:rsidTr="0018485C">
        <w:tc>
          <w:tcPr>
            <w:tcW w:w="8910" w:type="dxa"/>
          </w:tcPr>
          <w:p w14:paraId="04A3F9DE"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Were you bullied by a peer or classmate </w:t>
            </w:r>
            <w:r w:rsidRPr="0018485C">
              <w:rPr>
                <w:rFonts w:cs="Times New Roman"/>
                <w:b/>
              </w:rPr>
              <w:t>all of the time or most of the time?</w:t>
            </w:r>
            <w:r w:rsidRPr="0018485C">
              <w:rPr>
                <w:rFonts w:cs="Times New Roman"/>
              </w:rPr>
              <w:t xml:space="preserve"> </w:t>
            </w:r>
          </w:p>
        </w:tc>
        <w:tc>
          <w:tcPr>
            <w:tcW w:w="1800" w:type="dxa"/>
          </w:tcPr>
          <w:p w14:paraId="21B57E6F" w14:textId="77777777" w:rsidR="003D2C0D" w:rsidRPr="0018485C" w:rsidRDefault="003D2C0D" w:rsidP="006046C4">
            <w:pPr>
              <w:jc w:val="center"/>
            </w:pPr>
            <w:r w:rsidRPr="0018485C">
              <w:t>YES or NO</w:t>
            </w:r>
          </w:p>
        </w:tc>
      </w:tr>
      <w:tr w:rsidR="003D2C0D" w:rsidRPr="0018485C" w14:paraId="537C9C0F" w14:textId="77777777" w:rsidTr="0018485C">
        <w:tc>
          <w:tcPr>
            <w:tcW w:w="8910" w:type="dxa"/>
          </w:tcPr>
          <w:p w14:paraId="4B4167BE" w14:textId="77777777" w:rsidR="003D2C0D" w:rsidRPr="0018485C" w:rsidRDefault="003D2C0D" w:rsidP="003D2C0D">
            <w:pPr>
              <w:pStyle w:val="ListParagraph"/>
              <w:widowControl w:val="0"/>
              <w:numPr>
                <w:ilvl w:val="0"/>
                <w:numId w:val="4"/>
              </w:numPr>
              <w:tabs>
                <w:tab w:val="left" w:pos="220"/>
                <w:tab w:val="left" w:pos="720"/>
              </w:tabs>
              <w:autoSpaceDE w:val="0"/>
              <w:autoSpaceDN w:val="0"/>
              <w:adjustRightInd w:val="0"/>
              <w:rPr>
                <w:rFonts w:cs="Times New Roman"/>
              </w:rPr>
            </w:pPr>
            <w:r w:rsidRPr="0018485C">
              <w:rPr>
                <w:rFonts w:cs="Times New Roman"/>
              </w:rPr>
              <w:t xml:space="preserve">Were you ever in foster care? </w:t>
            </w:r>
          </w:p>
        </w:tc>
        <w:tc>
          <w:tcPr>
            <w:tcW w:w="1800" w:type="dxa"/>
          </w:tcPr>
          <w:p w14:paraId="2735BC11" w14:textId="77777777" w:rsidR="003D2C0D" w:rsidRPr="0018485C" w:rsidRDefault="003D2C0D" w:rsidP="006046C4">
            <w:pPr>
              <w:jc w:val="center"/>
            </w:pPr>
            <w:r w:rsidRPr="0018485C">
              <w:t>YES or NO</w:t>
            </w:r>
          </w:p>
        </w:tc>
      </w:tr>
    </w:tbl>
    <w:p w14:paraId="208E140D" w14:textId="6480D6C6" w:rsidR="0018485C" w:rsidRDefault="003D2C0D">
      <w:pPr>
        <w:rPr>
          <w:rFonts w:cs="Times New Roman"/>
          <w:b/>
          <w:sz w:val="24"/>
          <w:szCs w:val="24"/>
        </w:rPr>
      </w:pPr>
      <w:r w:rsidRPr="0018485C">
        <w:rPr>
          <w:rFonts w:cs="Times New Roman"/>
          <w:sz w:val="24"/>
          <w:szCs w:val="24"/>
        </w:rPr>
        <w:t xml:space="preserve">Total ACE score: </w:t>
      </w:r>
    </w:p>
    <w:p w14:paraId="5335956B" w14:textId="3945676D" w:rsidR="006046C4" w:rsidRDefault="006046C4" w:rsidP="006E7C31">
      <w:pPr>
        <w:rPr>
          <w:rFonts w:cs="Times New Roman"/>
          <w:b/>
          <w:sz w:val="24"/>
          <w:szCs w:val="24"/>
        </w:rPr>
      </w:pPr>
      <w:r>
        <w:rPr>
          <w:rFonts w:cs="Times New Roman"/>
          <w:b/>
          <w:sz w:val="24"/>
          <w:szCs w:val="24"/>
        </w:rPr>
        <w:lastRenderedPageBreak/>
        <w:t>Student Page 5</w:t>
      </w:r>
    </w:p>
    <w:p w14:paraId="05A40A46" w14:textId="77777777" w:rsidR="006E7C31" w:rsidRPr="0018485C" w:rsidRDefault="006E7C31" w:rsidP="006E7C31">
      <w:pPr>
        <w:rPr>
          <w:rFonts w:cs="Times New Roman"/>
          <w:sz w:val="24"/>
          <w:szCs w:val="24"/>
        </w:rPr>
      </w:pPr>
      <w:r w:rsidRPr="0018485C">
        <w:rPr>
          <w:rFonts w:cs="Times New Roman"/>
          <w:b/>
          <w:sz w:val="24"/>
          <w:szCs w:val="24"/>
        </w:rPr>
        <w:t>Prompting questions</w:t>
      </w:r>
      <w:r w:rsidRPr="0018485C">
        <w:rPr>
          <w:rFonts w:cs="Times New Roman"/>
          <w:sz w:val="24"/>
          <w:szCs w:val="24"/>
        </w:rPr>
        <w:t xml:space="preserve">: </w:t>
      </w:r>
    </w:p>
    <w:p w14:paraId="012AC0DA" w14:textId="77777777" w:rsidR="006E7C31" w:rsidRPr="0018485C" w:rsidRDefault="006E7C31" w:rsidP="006E7C31">
      <w:pPr>
        <w:pStyle w:val="ListParagraph"/>
        <w:numPr>
          <w:ilvl w:val="0"/>
          <w:numId w:val="1"/>
        </w:numPr>
        <w:rPr>
          <w:rFonts w:cs="Times New Roman"/>
          <w:sz w:val="24"/>
          <w:szCs w:val="24"/>
        </w:rPr>
      </w:pPr>
      <w:r w:rsidRPr="0018485C">
        <w:rPr>
          <w:rFonts w:cs="Times New Roman"/>
          <w:sz w:val="24"/>
          <w:szCs w:val="24"/>
        </w:rPr>
        <w:t xml:space="preserve">Based on her story, what is her ACE score?  </w:t>
      </w:r>
    </w:p>
    <w:p w14:paraId="60351F1E" w14:textId="77777777" w:rsidR="006E7C31" w:rsidRPr="0018485C" w:rsidRDefault="006E7C31" w:rsidP="006E7C31">
      <w:pPr>
        <w:pStyle w:val="ListParagraph"/>
        <w:numPr>
          <w:ilvl w:val="0"/>
          <w:numId w:val="1"/>
        </w:numPr>
        <w:rPr>
          <w:rFonts w:cs="Times New Roman"/>
          <w:sz w:val="24"/>
          <w:szCs w:val="24"/>
        </w:rPr>
      </w:pPr>
      <w:r w:rsidRPr="0018485C">
        <w:rPr>
          <w:rFonts w:cs="Times New Roman"/>
          <w:sz w:val="24"/>
          <w:szCs w:val="24"/>
        </w:rPr>
        <w:t>If any score at or above four is considered high risk, what does Simone’s score indicate to you?</w:t>
      </w:r>
    </w:p>
    <w:p w14:paraId="70F7BD61" w14:textId="77777777" w:rsidR="006E7C31" w:rsidRPr="0018485C" w:rsidRDefault="006E7C31" w:rsidP="006E7C31">
      <w:pPr>
        <w:pStyle w:val="ListParagraph"/>
        <w:numPr>
          <w:ilvl w:val="0"/>
          <w:numId w:val="1"/>
        </w:numPr>
        <w:rPr>
          <w:rFonts w:cs="Times New Roman"/>
          <w:sz w:val="24"/>
          <w:szCs w:val="24"/>
        </w:rPr>
      </w:pPr>
      <w:r w:rsidRPr="0018485C">
        <w:rPr>
          <w:rFonts w:cs="Times New Roman"/>
          <w:sz w:val="24"/>
          <w:szCs w:val="24"/>
        </w:rPr>
        <w:t>What future health risks are more of a concern for Simone compared to someone with a low ACE score?</w:t>
      </w:r>
    </w:p>
    <w:p w14:paraId="6B2924BA" w14:textId="77777777" w:rsidR="006E7C31" w:rsidRPr="0018485C" w:rsidRDefault="006E7C31" w:rsidP="006E7C31">
      <w:pPr>
        <w:pStyle w:val="ListParagraph"/>
        <w:numPr>
          <w:ilvl w:val="0"/>
          <w:numId w:val="1"/>
        </w:numPr>
        <w:rPr>
          <w:rFonts w:cs="Times New Roman"/>
          <w:sz w:val="24"/>
          <w:szCs w:val="24"/>
        </w:rPr>
      </w:pPr>
      <w:r w:rsidRPr="0018485C">
        <w:rPr>
          <w:rFonts w:cs="Times New Roman"/>
          <w:sz w:val="24"/>
          <w:szCs w:val="24"/>
        </w:rPr>
        <w:t>What advice can you give Simone to help decrease her chances of developing long term health complications?</w:t>
      </w:r>
    </w:p>
    <w:p w14:paraId="2472E264" w14:textId="77777777" w:rsidR="00EC43E0" w:rsidRPr="0018485C" w:rsidRDefault="006E7C31" w:rsidP="00EC43E0">
      <w:pPr>
        <w:pStyle w:val="ListParagraph"/>
        <w:numPr>
          <w:ilvl w:val="0"/>
          <w:numId w:val="1"/>
        </w:numPr>
        <w:rPr>
          <w:rFonts w:cs="Times New Roman"/>
          <w:sz w:val="24"/>
          <w:szCs w:val="24"/>
        </w:rPr>
      </w:pPr>
      <w:r w:rsidRPr="0018485C">
        <w:rPr>
          <w:rFonts w:cs="Times New Roman"/>
          <w:sz w:val="24"/>
          <w:szCs w:val="24"/>
        </w:rPr>
        <w:t>What other interventions or referrals would you suggest at this time?</w:t>
      </w:r>
    </w:p>
    <w:p w14:paraId="6663E2AE" w14:textId="77777777" w:rsidR="00EC43E0" w:rsidRPr="0018485C" w:rsidRDefault="00EC43E0" w:rsidP="00EC43E0">
      <w:pPr>
        <w:rPr>
          <w:rFonts w:cs="Times New Roman"/>
          <w:sz w:val="24"/>
          <w:szCs w:val="24"/>
        </w:rPr>
      </w:pPr>
      <w:r w:rsidRPr="0018485C">
        <w:rPr>
          <w:rFonts w:cs="Times New Roman"/>
          <w:sz w:val="24"/>
          <w:szCs w:val="24"/>
        </w:rPr>
        <w:t>Because of her signs of depression, you refer her for mental health services; she is connected with a psychologist for cognitive behavioral therapy and a psychiatrist to treat her depression.</w:t>
      </w:r>
    </w:p>
    <w:p w14:paraId="20FC0A93" w14:textId="77777777" w:rsidR="00EC43E0" w:rsidRPr="0018485C" w:rsidRDefault="00EC43E0" w:rsidP="00EC43E0">
      <w:pPr>
        <w:rPr>
          <w:rFonts w:cs="Times New Roman"/>
          <w:sz w:val="24"/>
          <w:szCs w:val="24"/>
        </w:rPr>
      </w:pPr>
      <w:r w:rsidRPr="0018485C">
        <w:rPr>
          <w:rFonts w:cs="Times New Roman"/>
          <w:sz w:val="24"/>
          <w:szCs w:val="24"/>
        </w:rPr>
        <w:t>Simone returns to your office three months later with Amber. She appears much more animated and responsive.  She is smiling and tells you she is feeling much better. She says that she is taking an antidepressant and has much more energy. She has a good appetite and feels better being home with her children.</w:t>
      </w:r>
    </w:p>
    <w:p w14:paraId="002E6952" w14:textId="77777777" w:rsidR="00EC43E0" w:rsidRPr="0018485C" w:rsidRDefault="00EC43E0" w:rsidP="00EC43E0">
      <w:pPr>
        <w:rPr>
          <w:rFonts w:cs="Times New Roman"/>
          <w:sz w:val="24"/>
          <w:szCs w:val="24"/>
        </w:rPr>
      </w:pPr>
      <w:r w:rsidRPr="0018485C">
        <w:rPr>
          <w:rFonts w:cs="Times New Roman"/>
          <w:sz w:val="24"/>
          <w:szCs w:val="24"/>
        </w:rPr>
        <w:t xml:space="preserve">Simone tells you that her therapist had her complete something called a resilience </w:t>
      </w:r>
      <w:r w:rsidR="0032102F" w:rsidRPr="0018485C">
        <w:rPr>
          <w:rFonts w:cs="Times New Roman"/>
          <w:sz w:val="24"/>
          <w:szCs w:val="24"/>
        </w:rPr>
        <w:t>survey</w:t>
      </w:r>
      <w:r w:rsidRPr="0018485C">
        <w:rPr>
          <w:rFonts w:cs="Times New Roman"/>
          <w:sz w:val="24"/>
          <w:szCs w:val="24"/>
        </w:rPr>
        <w:t xml:space="preserve"> and that it has helped her to see some of the positives in her life growing up</w:t>
      </w:r>
      <w:r w:rsidR="0032102F" w:rsidRPr="0018485C">
        <w:rPr>
          <w:rFonts w:cs="Times New Roman"/>
          <w:sz w:val="24"/>
          <w:szCs w:val="24"/>
        </w:rPr>
        <w:t xml:space="preserve"> and now</w:t>
      </w:r>
      <w:r w:rsidRPr="0018485C">
        <w:rPr>
          <w:rFonts w:cs="Times New Roman"/>
          <w:sz w:val="24"/>
          <w:szCs w:val="24"/>
        </w:rPr>
        <w:t xml:space="preserve">.  She has been back at work for the past two weeks and has been accepted into a management training program that will offer her potential for advancement at the retail store where she works, and also offers reimbursement for college classes.  She plans to get her associate’s degree over the next four years by picking up a few credits at a time at </w:t>
      </w:r>
      <w:r w:rsidR="007F0FC0" w:rsidRPr="0018485C">
        <w:rPr>
          <w:rFonts w:cs="Times New Roman"/>
          <w:sz w:val="24"/>
          <w:szCs w:val="24"/>
        </w:rPr>
        <w:t xml:space="preserve">the </w:t>
      </w:r>
      <w:r w:rsidRPr="0018485C">
        <w:rPr>
          <w:rFonts w:cs="Times New Roman"/>
          <w:sz w:val="24"/>
          <w:szCs w:val="24"/>
        </w:rPr>
        <w:t>County College.  Zaire goes to preschool and both children are also in daycare when she is working.  Simone sha</w:t>
      </w:r>
      <w:r w:rsidR="0032102F" w:rsidRPr="0018485C">
        <w:rPr>
          <w:rFonts w:cs="Times New Roman"/>
          <w:sz w:val="24"/>
          <w:szCs w:val="24"/>
        </w:rPr>
        <w:t>res her resilience surveys</w:t>
      </w:r>
      <w:r w:rsidRPr="0018485C">
        <w:rPr>
          <w:rFonts w:cs="Times New Roman"/>
          <w:sz w:val="24"/>
          <w:szCs w:val="24"/>
        </w:rPr>
        <w:t xml:space="preserve"> with you.</w:t>
      </w:r>
    </w:p>
    <w:p w14:paraId="0F8B1FF2" w14:textId="77777777" w:rsidR="0032102F" w:rsidRPr="0018485C" w:rsidRDefault="0032102F" w:rsidP="00EC43E0">
      <w:pPr>
        <w:rPr>
          <w:rFonts w:cs="Times New Roman"/>
          <w:sz w:val="24"/>
          <w:szCs w:val="24"/>
        </w:rPr>
      </w:pPr>
      <w:r w:rsidRPr="0018485C">
        <w:rPr>
          <w:rFonts w:cs="Times New Roman"/>
          <w:sz w:val="24"/>
          <w:szCs w:val="24"/>
        </w:rPr>
        <w:t>As you look over her responses, she volunteers that her sister was a huge support to her during her “kinda rough” childhood.  She says she is finally enjoying being a mom and is really excited about her employee training program and going back to school.  She says she sometimes needs a break from parenting; her work and having the children in pre-school and daycare give her a chance to be an adult, so she can be more attentive to their needs when she is home with them.</w:t>
      </w:r>
    </w:p>
    <w:p w14:paraId="369D82FC" w14:textId="77777777" w:rsidR="006046C4" w:rsidRDefault="006046C4" w:rsidP="0032102F">
      <w:pPr>
        <w:rPr>
          <w:rFonts w:cs="Times New Roman"/>
          <w:b/>
          <w:sz w:val="24"/>
          <w:szCs w:val="24"/>
        </w:rPr>
      </w:pPr>
    </w:p>
    <w:p w14:paraId="53B6D4D6" w14:textId="77777777" w:rsidR="006046C4" w:rsidRDefault="006046C4" w:rsidP="0032102F">
      <w:pPr>
        <w:rPr>
          <w:rFonts w:cs="Times New Roman"/>
          <w:b/>
          <w:sz w:val="24"/>
          <w:szCs w:val="24"/>
        </w:rPr>
      </w:pPr>
    </w:p>
    <w:p w14:paraId="28100709" w14:textId="77777777" w:rsidR="006046C4" w:rsidRDefault="006046C4" w:rsidP="0032102F">
      <w:pPr>
        <w:rPr>
          <w:rFonts w:cs="Times New Roman"/>
          <w:b/>
          <w:sz w:val="24"/>
          <w:szCs w:val="24"/>
        </w:rPr>
      </w:pPr>
    </w:p>
    <w:p w14:paraId="09EAB053" w14:textId="77777777" w:rsidR="006046C4" w:rsidRDefault="006046C4" w:rsidP="0032102F">
      <w:pPr>
        <w:rPr>
          <w:rFonts w:cs="Times New Roman"/>
          <w:b/>
          <w:sz w:val="24"/>
          <w:szCs w:val="24"/>
        </w:rPr>
      </w:pPr>
    </w:p>
    <w:p w14:paraId="0B7B21A5" w14:textId="77777777" w:rsidR="006046C4" w:rsidRDefault="006046C4" w:rsidP="0032102F">
      <w:pPr>
        <w:rPr>
          <w:rFonts w:cs="Times New Roman"/>
          <w:b/>
          <w:sz w:val="24"/>
          <w:szCs w:val="24"/>
        </w:rPr>
      </w:pPr>
    </w:p>
    <w:p w14:paraId="0DC660FB" w14:textId="77777777" w:rsidR="006046C4" w:rsidRDefault="006046C4" w:rsidP="0032102F">
      <w:pPr>
        <w:rPr>
          <w:rFonts w:cs="Times New Roman"/>
          <w:b/>
          <w:sz w:val="24"/>
          <w:szCs w:val="24"/>
        </w:rPr>
      </w:pPr>
    </w:p>
    <w:p w14:paraId="0E832CD7" w14:textId="77777777" w:rsidR="006046C4" w:rsidRDefault="006046C4" w:rsidP="0032102F">
      <w:pPr>
        <w:rPr>
          <w:rFonts w:cs="Times New Roman"/>
          <w:b/>
          <w:sz w:val="24"/>
          <w:szCs w:val="24"/>
        </w:rPr>
      </w:pPr>
    </w:p>
    <w:p w14:paraId="595BFBA9" w14:textId="69E353CA" w:rsidR="006046C4" w:rsidRDefault="006046C4" w:rsidP="0032102F">
      <w:pPr>
        <w:rPr>
          <w:rFonts w:cs="Times New Roman"/>
          <w:b/>
          <w:sz w:val="24"/>
          <w:szCs w:val="24"/>
        </w:rPr>
      </w:pPr>
      <w:r>
        <w:rPr>
          <w:rFonts w:cs="Times New Roman"/>
          <w:b/>
          <w:sz w:val="24"/>
          <w:szCs w:val="24"/>
        </w:rPr>
        <w:lastRenderedPageBreak/>
        <w:t>Student Page 6</w:t>
      </w:r>
      <w:r w:rsidR="00920D6F">
        <w:rPr>
          <w:rFonts w:cs="Times New Roman"/>
          <w:b/>
          <w:sz w:val="24"/>
          <w:szCs w:val="24"/>
        </w:rPr>
        <w:t xml:space="preserve"> and 7</w:t>
      </w:r>
    </w:p>
    <w:p w14:paraId="67554062" w14:textId="77777777" w:rsidR="0032102F" w:rsidRPr="0018485C" w:rsidRDefault="0032102F" w:rsidP="0032102F">
      <w:pPr>
        <w:rPr>
          <w:rFonts w:eastAsia="Times New Roman" w:cs="Times New Roman"/>
          <w:b/>
          <w:bCs/>
          <w:sz w:val="24"/>
          <w:szCs w:val="24"/>
          <w:bdr w:val="none" w:sz="0" w:space="0" w:color="auto" w:frame="1"/>
        </w:rPr>
      </w:pPr>
      <w:r w:rsidRPr="0018485C">
        <w:rPr>
          <w:rFonts w:cs="Times New Roman"/>
          <w:b/>
          <w:sz w:val="24"/>
          <w:szCs w:val="24"/>
        </w:rPr>
        <w:t>Childhood Resilience Survey</w:t>
      </w:r>
    </w:p>
    <w:p w14:paraId="4C93E405" w14:textId="77777777" w:rsidR="0032102F" w:rsidRPr="0018485C" w:rsidRDefault="0032102F" w:rsidP="0032102F">
      <w:pPr>
        <w:rPr>
          <w:rFonts w:cs="Times New Roman"/>
          <w:sz w:val="24"/>
          <w:szCs w:val="24"/>
        </w:rPr>
      </w:pPr>
      <w:r w:rsidRPr="0018485C">
        <w:rPr>
          <w:rFonts w:cs="Times New Roman"/>
          <w:sz w:val="24"/>
          <w:szCs w:val="24"/>
        </w:rPr>
        <w:t xml:space="preserve">Take time to reflect on the following based on your experiences </w:t>
      </w:r>
      <w:r w:rsidRPr="0018485C">
        <w:rPr>
          <w:rFonts w:cs="Times New Roman"/>
          <w:i/>
          <w:sz w:val="24"/>
          <w:szCs w:val="24"/>
        </w:rPr>
        <w:t>growing up</w:t>
      </w:r>
      <w:r w:rsidRPr="0018485C">
        <w:rPr>
          <w:rFonts w:cs="Times New Roman"/>
          <w:sz w:val="24"/>
          <w:szCs w:val="24"/>
        </w:rPr>
        <w:t>.</w:t>
      </w:r>
    </w:p>
    <w:tbl>
      <w:tblPr>
        <w:tblStyle w:val="TableGrid"/>
        <w:tblW w:w="9696" w:type="dxa"/>
        <w:tblLayout w:type="fixed"/>
        <w:tblLook w:val="04A0" w:firstRow="1" w:lastRow="0" w:firstColumn="1" w:lastColumn="0" w:noHBand="0" w:noVBand="1"/>
      </w:tblPr>
      <w:tblGrid>
        <w:gridCol w:w="6435"/>
        <w:gridCol w:w="700"/>
        <w:gridCol w:w="700"/>
        <w:gridCol w:w="1861"/>
      </w:tblGrid>
      <w:tr w:rsidR="0032102F" w:rsidRPr="0018485C" w14:paraId="3B47DB85" w14:textId="77777777" w:rsidTr="006046C4">
        <w:trPr>
          <w:trHeight w:val="245"/>
        </w:trPr>
        <w:tc>
          <w:tcPr>
            <w:tcW w:w="6435" w:type="dxa"/>
          </w:tcPr>
          <w:p w14:paraId="609F7FDD" w14:textId="77777777" w:rsidR="0032102F" w:rsidRPr="0018485C" w:rsidRDefault="0032102F" w:rsidP="006046C4">
            <w:pPr>
              <w:rPr>
                <w:rFonts w:cs="Times New Roman"/>
                <w:b/>
                <w:sz w:val="24"/>
                <w:szCs w:val="24"/>
              </w:rPr>
            </w:pPr>
            <w:r w:rsidRPr="0018485C">
              <w:rPr>
                <w:rFonts w:cs="Times New Roman"/>
                <w:b/>
                <w:sz w:val="24"/>
                <w:szCs w:val="24"/>
              </w:rPr>
              <w:t>Item</w:t>
            </w:r>
          </w:p>
        </w:tc>
        <w:tc>
          <w:tcPr>
            <w:tcW w:w="700" w:type="dxa"/>
          </w:tcPr>
          <w:p w14:paraId="61F91846" w14:textId="77777777" w:rsidR="0032102F" w:rsidRPr="0018485C" w:rsidRDefault="0032102F" w:rsidP="006046C4">
            <w:pPr>
              <w:rPr>
                <w:rFonts w:cs="Times New Roman"/>
                <w:b/>
                <w:sz w:val="24"/>
                <w:szCs w:val="24"/>
              </w:rPr>
            </w:pPr>
            <w:r w:rsidRPr="0018485C">
              <w:rPr>
                <w:rFonts w:cs="Times New Roman"/>
                <w:b/>
                <w:sz w:val="24"/>
                <w:szCs w:val="24"/>
              </w:rPr>
              <w:t>YES</w:t>
            </w:r>
          </w:p>
        </w:tc>
        <w:tc>
          <w:tcPr>
            <w:tcW w:w="700" w:type="dxa"/>
          </w:tcPr>
          <w:p w14:paraId="2C253136" w14:textId="77777777" w:rsidR="0032102F" w:rsidRPr="0018485C" w:rsidRDefault="0032102F" w:rsidP="006046C4">
            <w:pPr>
              <w:rPr>
                <w:rFonts w:cs="Times New Roman"/>
                <w:b/>
                <w:sz w:val="24"/>
                <w:szCs w:val="24"/>
              </w:rPr>
            </w:pPr>
            <w:r w:rsidRPr="0018485C">
              <w:rPr>
                <w:rFonts w:cs="Times New Roman"/>
                <w:b/>
                <w:sz w:val="24"/>
                <w:szCs w:val="24"/>
              </w:rPr>
              <w:t>NO</w:t>
            </w:r>
          </w:p>
        </w:tc>
        <w:tc>
          <w:tcPr>
            <w:tcW w:w="1861" w:type="dxa"/>
          </w:tcPr>
          <w:p w14:paraId="29DDC128" w14:textId="77777777" w:rsidR="0032102F" w:rsidRPr="0018485C" w:rsidRDefault="0032102F" w:rsidP="006046C4">
            <w:pPr>
              <w:rPr>
                <w:rFonts w:cs="Times New Roman"/>
                <w:b/>
                <w:sz w:val="24"/>
                <w:szCs w:val="24"/>
              </w:rPr>
            </w:pPr>
            <w:r w:rsidRPr="0018485C">
              <w:rPr>
                <w:rFonts w:cs="Times New Roman"/>
                <w:b/>
                <w:sz w:val="24"/>
                <w:szCs w:val="24"/>
              </w:rPr>
              <w:t>Notes</w:t>
            </w:r>
          </w:p>
        </w:tc>
      </w:tr>
      <w:tr w:rsidR="0032102F" w:rsidRPr="0018485C" w14:paraId="6AEDB761" w14:textId="77777777" w:rsidTr="006046C4">
        <w:trPr>
          <w:trHeight w:val="245"/>
        </w:trPr>
        <w:tc>
          <w:tcPr>
            <w:tcW w:w="6435" w:type="dxa"/>
          </w:tcPr>
          <w:p w14:paraId="4EBD5BCD"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Someone in my family often stood by me in hard times</w:t>
            </w:r>
          </w:p>
        </w:tc>
        <w:tc>
          <w:tcPr>
            <w:tcW w:w="700" w:type="dxa"/>
          </w:tcPr>
          <w:p w14:paraId="5177A32F"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700" w:type="dxa"/>
          </w:tcPr>
          <w:p w14:paraId="75BC2880" w14:textId="77777777" w:rsidR="0032102F" w:rsidRPr="0018485C" w:rsidRDefault="0032102F" w:rsidP="006046C4">
            <w:pPr>
              <w:jc w:val="center"/>
              <w:rPr>
                <w:rFonts w:cs="Times New Roman"/>
                <w:sz w:val="24"/>
                <w:szCs w:val="24"/>
              </w:rPr>
            </w:pPr>
          </w:p>
        </w:tc>
        <w:tc>
          <w:tcPr>
            <w:tcW w:w="1861" w:type="dxa"/>
          </w:tcPr>
          <w:p w14:paraId="4E6A9BF4" w14:textId="77777777" w:rsidR="0032102F" w:rsidRPr="0018485C" w:rsidRDefault="0032102F" w:rsidP="006046C4">
            <w:pPr>
              <w:rPr>
                <w:rFonts w:cs="Times New Roman"/>
                <w:i/>
                <w:sz w:val="24"/>
                <w:szCs w:val="24"/>
              </w:rPr>
            </w:pPr>
            <w:r w:rsidRPr="0018485C">
              <w:rPr>
                <w:rFonts w:cs="Times New Roman"/>
                <w:i/>
                <w:sz w:val="24"/>
                <w:szCs w:val="24"/>
              </w:rPr>
              <w:t>Sister</w:t>
            </w:r>
          </w:p>
        </w:tc>
      </w:tr>
      <w:tr w:rsidR="0032102F" w:rsidRPr="0018485C" w14:paraId="57AA4EFA" w14:textId="77777777" w:rsidTr="006046C4">
        <w:trPr>
          <w:trHeight w:val="245"/>
        </w:trPr>
        <w:tc>
          <w:tcPr>
            <w:tcW w:w="6435" w:type="dxa"/>
          </w:tcPr>
          <w:p w14:paraId="3CA0F8FA"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I had someone in my family to talk with about difficult feelings</w:t>
            </w:r>
          </w:p>
        </w:tc>
        <w:tc>
          <w:tcPr>
            <w:tcW w:w="700" w:type="dxa"/>
          </w:tcPr>
          <w:p w14:paraId="067C68AA"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700" w:type="dxa"/>
          </w:tcPr>
          <w:p w14:paraId="6DC7ED10" w14:textId="77777777" w:rsidR="0032102F" w:rsidRPr="0018485C" w:rsidRDefault="0032102F" w:rsidP="006046C4">
            <w:pPr>
              <w:jc w:val="center"/>
              <w:rPr>
                <w:rFonts w:cs="Times New Roman"/>
                <w:sz w:val="24"/>
                <w:szCs w:val="24"/>
              </w:rPr>
            </w:pPr>
          </w:p>
        </w:tc>
        <w:tc>
          <w:tcPr>
            <w:tcW w:w="1861" w:type="dxa"/>
          </w:tcPr>
          <w:p w14:paraId="29DE7E91" w14:textId="77777777" w:rsidR="0032102F" w:rsidRPr="0018485C" w:rsidRDefault="0032102F" w:rsidP="006046C4">
            <w:pPr>
              <w:rPr>
                <w:rFonts w:cs="Times New Roman"/>
                <w:i/>
                <w:sz w:val="24"/>
                <w:szCs w:val="24"/>
              </w:rPr>
            </w:pPr>
            <w:r w:rsidRPr="0018485C">
              <w:rPr>
                <w:rFonts w:cs="Times New Roman"/>
                <w:i/>
                <w:sz w:val="24"/>
                <w:szCs w:val="24"/>
              </w:rPr>
              <w:t>Sister</w:t>
            </w:r>
          </w:p>
        </w:tc>
      </w:tr>
      <w:tr w:rsidR="0032102F" w:rsidRPr="0018485C" w14:paraId="1CBE71B1" w14:textId="77777777" w:rsidTr="006046C4">
        <w:trPr>
          <w:trHeight w:val="253"/>
        </w:trPr>
        <w:tc>
          <w:tcPr>
            <w:tcW w:w="6435" w:type="dxa"/>
          </w:tcPr>
          <w:p w14:paraId="3BA49F8B"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I often felt supported by friends</w:t>
            </w:r>
          </w:p>
        </w:tc>
        <w:tc>
          <w:tcPr>
            <w:tcW w:w="700" w:type="dxa"/>
          </w:tcPr>
          <w:p w14:paraId="35895F5A"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700" w:type="dxa"/>
          </w:tcPr>
          <w:p w14:paraId="721BE0F3" w14:textId="77777777" w:rsidR="0032102F" w:rsidRPr="0018485C" w:rsidRDefault="0032102F" w:rsidP="006046C4">
            <w:pPr>
              <w:jc w:val="center"/>
              <w:rPr>
                <w:rFonts w:cs="Times New Roman"/>
                <w:sz w:val="24"/>
                <w:szCs w:val="24"/>
              </w:rPr>
            </w:pPr>
          </w:p>
        </w:tc>
        <w:tc>
          <w:tcPr>
            <w:tcW w:w="1861" w:type="dxa"/>
          </w:tcPr>
          <w:p w14:paraId="3291C1A4" w14:textId="77777777" w:rsidR="0032102F" w:rsidRPr="0018485C" w:rsidRDefault="0032102F" w:rsidP="006046C4">
            <w:pPr>
              <w:rPr>
                <w:rFonts w:cs="Times New Roman"/>
                <w:sz w:val="24"/>
                <w:szCs w:val="24"/>
              </w:rPr>
            </w:pPr>
          </w:p>
        </w:tc>
      </w:tr>
      <w:tr w:rsidR="0032102F" w:rsidRPr="0018485C" w14:paraId="53506EF0" w14:textId="77777777" w:rsidTr="006046C4">
        <w:trPr>
          <w:trHeight w:val="245"/>
        </w:trPr>
        <w:tc>
          <w:tcPr>
            <w:tcW w:w="6435" w:type="dxa"/>
          </w:tcPr>
          <w:p w14:paraId="511C6738"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I often felt a sense of belonging in high school</w:t>
            </w:r>
          </w:p>
        </w:tc>
        <w:tc>
          <w:tcPr>
            <w:tcW w:w="700" w:type="dxa"/>
          </w:tcPr>
          <w:p w14:paraId="49B0B9F7"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700" w:type="dxa"/>
          </w:tcPr>
          <w:p w14:paraId="1BDB24C8" w14:textId="77777777" w:rsidR="0032102F" w:rsidRPr="0018485C" w:rsidRDefault="0032102F" w:rsidP="006046C4">
            <w:pPr>
              <w:jc w:val="center"/>
              <w:rPr>
                <w:rFonts w:cs="Times New Roman"/>
                <w:sz w:val="24"/>
                <w:szCs w:val="24"/>
              </w:rPr>
            </w:pPr>
          </w:p>
        </w:tc>
        <w:tc>
          <w:tcPr>
            <w:tcW w:w="1861" w:type="dxa"/>
          </w:tcPr>
          <w:p w14:paraId="411EBD49" w14:textId="77777777" w:rsidR="0032102F" w:rsidRPr="0018485C" w:rsidRDefault="0032102F" w:rsidP="006046C4">
            <w:pPr>
              <w:rPr>
                <w:rFonts w:cs="Times New Roman"/>
                <w:sz w:val="24"/>
                <w:szCs w:val="24"/>
              </w:rPr>
            </w:pPr>
          </w:p>
        </w:tc>
      </w:tr>
      <w:tr w:rsidR="0032102F" w:rsidRPr="0018485C" w14:paraId="2884E5B3" w14:textId="77777777" w:rsidTr="006046C4">
        <w:trPr>
          <w:trHeight w:val="245"/>
        </w:trPr>
        <w:tc>
          <w:tcPr>
            <w:tcW w:w="6435" w:type="dxa"/>
          </w:tcPr>
          <w:p w14:paraId="4FBCC9B9"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 xml:space="preserve">I often enjoyed community traditions </w:t>
            </w:r>
          </w:p>
        </w:tc>
        <w:tc>
          <w:tcPr>
            <w:tcW w:w="700" w:type="dxa"/>
          </w:tcPr>
          <w:p w14:paraId="1893A490" w14:textId="77777777" w:rsidR="0032102F" w:rsidRPr="0018485C" w:rsidRDefault="0032102F" w:rsidP="006046C4">
            <w:pPr>
              <w:jc w:val="center"/>
              <w:rPr>
                <w:rFonts w:cs="Times New Roman"/>
                <w:sz w:val="24"/>
                <w:szCs w:val="24"/>
              </w:rPr>
            </w:pPr>
          </w:p>
        </w:tc>
        <w:tc>
          <w:tcPr>
            <w:tcW w:w="700" w:type="dxa"/>
          </w:tcPr>
          <w:p w14:paraId="731CE06E"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1861" w:type="dxa"/>
          </w:tcPr>
          <w:p w14:paraId="35DADE0A" w14:textId="77777777" w:rsidR="0032102F" w:rsidRPr="0018485C" w:rsidRDefault="0032102F" w:rsidP="006046C4">
            <w:pPr>
              <w:rPr>
                <w:rFonts w:cs="Times New Roman"/>
                <w:sz w:val="24"/>
                <w:szCs w:val="24"/>
              </w:rPr>
            </w:pPr>
          </w:p>
        </w:tc>
      </w:tr>
      <w:tr w:rsidR="0032102F" w:rsidRPr="0018485C" w14:paraId="1FED6C36" w14:textId="77777777" w:rsidTr="006046C4">
        <w:trPr>
          <w:trHeight w:val="245"/>
        </w:trPr>
        <w:tc>
          <w:tcPr>
            <w:tcW w:w="6435" w:type="dxa"/>
          </w:tcPr>
          <w:p w14:paraId="0D6CC31F" w14:textId="77777777" w:rsidR="0032102F" w:rsidRPr="0018485C" w:rsidRDefault="0032102F" w:rsidP="006046C4">
            <w:pPr>
              <w:numPr>
                <w:ilvl w:val="0"/>
                <w:numId w:val="20"/>
              </w:numPr>
              <w:contextualSpacing/>
              <w:rPr>
                <w:rFonts w:cs="Times New Roman"/>
                <w:sz w:val="24"/>
                <w:szCs w:val="24"/>
              </w:rPr>
            </w:pPr>
            <w:r w:rsidRPr="0018485C">
              <w:rPr>
                <w:rFonts w:cs="Times New Roman"/>
                <w:sz w:val="24"/>
                <w:szCs w:val="24"/>
              </w:rPr>
              <w:t>I often had at least 2 adults, other than my parents, who took an interest in me</w:t>
            </w:r>
          </w:p>
        </w:tc>
        <w:tc>
          <w:tcPr>
            <w:tcW w:w="700" w:type="dxa"/>
          </w:tcPr>
          <w:p w14:paraId="20862D7E" w14:textId="77777777" w:rsidR="0032102F" w:rsidRPr="0018485C" w:rsidRDefault="0032102F" w:rsidP="006046C4">
            <w:pPr>
              <w:jc w:val="center"/>
              <w:rPr>
                <w:rFonts w:cs="Times New Roman"/>
                <w:sz w:val="24"/>
                <w:szCs w:val="24"/>
              </w:rPr>
            </w:pPr>
          </w:p>
        </w:tc>
        <w:tc>
          <w:tcPr>
            <w:tcW w:w="700" w:type="dxa"/>
          </w:tcPr>
          <w:p w14:paraId="568BFB36" w14:textId="77777777" w:rsidR="0032102F" w:rsidRPr="0018485C" w:rsidRDefault="0032102F" w:rsidP="006046C4">
            <w:pPr>
              <w:jc w:val="center"/>
              <w:rPr>
                <w:rFonts w:cs="Times New Roman"/>
                <w:sz w:val="24"/>
                <w:szCs w:val="24"/>
              </w:rPr>
            </w:pPr>
            <w:r w:rsidRPr="0018485C">
              <w:rPr>
                <w:rFonts w:cs="Times New Roman"/>
                <w:sz w:val="24"/>
                <w:szCs w:val="24"/>
              </w:rPr>
              <w:sym w:font="Wingdings 2" w:char="F050"/>
            </w:r>
          </w:p>
        </w:tc>
        <w:tc>
          <w:tcPr>
            <w:tcW w:w="1861" w:type="dxa"/>
          </w:tcPr>
          <w:p w14:paraId="5331288C" w14:textId="77777777" w:rsidR="0032102F" w:rsidRPr="0018485C" w:rsidRDefault="0032102F" w:rsidP="006046C4">
            <w:pPr>
              <w:rPr>
                <w:rFonts w:cs="Times New Roman"/>
                <w:sz w:val="24"/>
                <w:szCs w:val="24"/>
              </w:rPr>
            </w:pPr>
          </w:p>
        </w:tc>
      </w:tr>
    </w:tbl>
    <w:p w14:paraId="725D15ED" w14:textId="77777777" w:rsidR="0032102F" w:rsidRDefault="0032102F" w:rsidP="0032102F">
      <w:pPr>
        <w:rPr>
          <w:rFonts w:cs="Times New Roman"/>
          <w:sz w:val="24"/>
          <w:szCs w:val="24"/>
        </w:rPr>
      </w:pPr>
    </w:p>
    <w:p w14:paraId="7BD83C8E" w14:textId="77777777" w:rsidR="006046C4" w:rsidRPr="0018485C" w:rsidRDefault="006046C4" w:rsidP="0032102F">
      <w:pPr>
        <w:rPr>
          <w:rFonts w:cs="Times New Roman"/>
          <w:sz w:val="24"/>
          <w:szCs w:val="24"/>
        </w:rPr>
      </w:pPr>
    </w:p>
    <w:p w14:paraId="781F1BC8" w14:textId="77777777" w:rsidR="009F145D" w:rsidRPr="0018485C" w:rsidRDefault="0020045C" w:rsidP="004F45CF">
      <w:pPr>
        <w:shd w:val="clear" w:color="auto" w:fill="FFFFFF"/>
        <w:spacing w:after="0" w:line="240" w:lineRule="auto"/>
        <w:textAlignment w:val="baseline"/>
        <w:rPr>
          <w:rFonts w:cs="Times New Roman"/>
          <w:b/>
          <w:sz w:val="24"/>
          <w:szCs w:val="24"/>
        </w:rPr>
      </w:pPr>
      <w:r>
        <w:rPr>
          <w:rFonts w:cs="Times New Roman"/>
          <w:b/>
          <w:noProof/>
          <w:sz w:val="24"/>
          <w:szCs w:val="24"/>
        </w:rPr>
        <w:lastRenderedPageBreak/>
        <w:drawing>
          <wp:inline distT="0" distB="0" distL="0" distR="0" wp14:anchorId="23314F7C" wp14:editId="35C30617">
            <wp:extent cx="6223635" cy="8369336"/>
            <wp:effectExtent l="0" t="0" r="0" b="12700"/>
            <wp:docPr id="9" name="Picture 9" descr="../Desktop/Screen%20Shot%202018-07-13%20at%2017.1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7-13%20at%2017.16.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7498" cy="8374531"/>
                    </a:xfrm>
                    <a:prstGeom prst="rect">
                      <a:avLst/>
                    </a:prstGeom>
                    <a:noFill/>
                    <a:ln>
                      <a:noFill/>
                    </a:ln>
                  </pic:spPr>
                </pic:pic>
              </a:graphicData>
            </a:graphic>
          </wp:inline>
        </w:drawing>
      </w:r>
    </w:p>
    <w:p w14:paraId="34760629" w14:textId="0DA5B373" w:rsidR="00920D6F" w:rsidRDefault="00920D6F" w:rsidP="004F45CF">
      <w:pPr>
        <w:shd w:val="clear" w:color="auto" w:fill="FFFFFF"/>
        <w:spacing w:after="0" w:line="240" w:lineRule="auto"/>
        <w:textAlignment w:val="baseline"/>
        <w:rPr>
          <w:rFonts w:cs="Times New Roman"/>
          <w:b/>
          <w:sz w:val="24"/>
          <w:szCs w:val="24"/>
        </w:rPr>
      </w:pPr>
      <w:r>
        <w:rPr>
          <w:rFonts w:cs="Times New Roman"/>
          <w:b/>
          <w:sz w:val="24"/>
          <w:szCs w:val="24"/>
        </w:rPr>
        <w:lastRenderedPageBreak/>
        <w:t xml:space="preserve">Student Page 8 </w:t>
      </w:r>
    </w:p>
    <w:p w14:paraId="2ED71DF9" w14:textId="77777777" w:rsidR="00920D6F" w:rsidRDefault="00920D6F" w:rsidP="004F45CF">
      <w:pPr>
        <w:shd w:val="clear" w:color="auto" w:fill="FFFFFF"/>
        <w:spacing w:after="0" w:line="240" w:lineRule="auto"/>
        <w:textAlignment w:val="baseline"/>
        <w:rPr>
          <w:rFonts w:cs="Times New Roman"/>
          <w:b/>
          <w:sz w:val="24"/>
          <w:szCs w:val="24"/>
        </w:rPr>
      </w:pPr>
    </w:p>
    <w:p w14:paraId="5C79BD11" w14:textId="77777777" w:rsidR="006E7C31" w:rsidRPr="0018485C" w:rsidRDefault="006E7C31" w:rsidP="004F45CF">
      <w:pPr>
        <w:shd w:val="clear" w:color="auto" w:fill="FFFFFF"/>
        <w:spacing w:after="0" w:line="240" w:lineRule="auto"/>
        <w:textAlignment w:val="baseline"/>
        <w:rPr>
          <w:rFonts w:cs="Times New Roman"/>
          <w:b/>
          <w:sz w:val="24"/>
          <w:szCs w:val="24"/>
        </w:rPr>
      </w:pPr>
      <w:r w:rsidRPr="0018485C">
        <w:rPr>
          <w:rFonts w:cs="Times New Roman"/>
          <w:b/>
          <w:sz w:val="24"/>
          <w:szCs w:val="24"/>
        </w:rPr>
        <w:t>Prompting questions based on Simone’s co</w:t>
      </w:r>
      <w:r w:rsidR="0032102F" w:rsidRPr="0018485C">
        <w:rPr>
          <w:rFonts w:cs="Times New Roman"/>
          <w:b/>
          <w:sz w:val="24"/>
          <w:szCs w:val="24"/>
        </w:rPr>
        <w:t>mpleted resilience surveys</w:t>
      </w:r>
      <w:r w:rsidRPr="0018485C">
        <w:rPr>
          <w:rFonts w:cs="Times New Roman"/>
          <w:b/>
          <w:sz w:val="24"/>
          <w:szCs w:val="24"/>
        </w:rPr>
        <w:t>:</w:t>
      </w:r>
    </w:p>
    <w:p w14:paraId="4557274B" w14:textId="77777777" w:rsidR="006E7C31" w:rsidRPr="0018485C" w:rsidRDefault="006E7C31" w:rsidP="006E7C31">
      <w:pPr>
        <w:pStyle w:val="ListParagraph"/>
        <w:numPr>
          <w:ilvl w:val="0"/>
          <w:numId w:val="2"/>
        </w:numPr>
        <w:rPr>
          <w:rFonts w:cs="Times New Roman"/>
          <w:sz w:val="24"/>
          <w:szCs w:val="24"/>
        </w:rPr>
      </w:pPr>
      <w:r w:rsidRPr="0018485C">
        <w:rPr>
          <w:rFonts w:cs="Times New Roman"/>
          <w:sz w:val="24"/>
          <w:szCs w:val="24"/>
        </w:rPr>
        <w:t xml:space="preserve">How do you define resilience? </w:t>
      </w:r>
    </w:p>
    <w:p w14:paraId="3B8B3439" w14:textId="77777777" w:rsidR="006E7C31" w:rsidRPr="0018485C" w:rsidRDefault="006E7C31" w:rsidP="006E7C31">
      <w:pPr>
        <w:pStyle w:val="ListParagraph"/>
        <w:numPr>
          <w:ilvl w:val="0"/>
          <w:numId w:val="2"/>
        </w:numPr>
        <w:rPr>
          <w:rFonts w:cs="Times New Roman"/>
          <w:sz w:val="24"/>
          <w:szCs w:val="24"/>
        </w:rPr>
      </w:pPr>
      <w:r w:rsidRPr="0018485C">
        <w:rPr>
          <w:rFonts w:cs="Times New Roman"/>
          <w:sz w:val="24"/>
          <w:szCs w:val="24"/>
        </w:rPr>
        <w:t xml:space="preserve">What sources of resilience did Simone identify, during her youth and currently? </w:t>
      </w:r>
    </w:p>
    <w:p w14:paraId="665F4F96" w14:textId="77777777" w:rsidR="006E7C31" w:rsidRPr="0018485C" w:rsidRDefault="006E7C31" w:rsidP="006E7C31">
      <w:pPr>
        <w:pStyle w:val="ListParagraph"/>
        <w:numPr>
          <w:ilvl w:val="0"/>
          <w:numId w:val="2"/>
        </w:numPr>
        <w:rPr>
          <w:rFonts w:cs="Times New Roman"/>
          <w:sz w:val="24"/>
          <w:szCs w:val="24"/>
        </w:rPr>
      </w:pPr>
      <w:r w:rsidRPr="0018485C">
        <w:rPr>
          <w:rFonts w:cs="Times New Roman"/>
          <w:sz w:val="24"/>
          <w:szCs w:val="24"/>
        </w:rPr>
        <w:t>Ho</w:t>
      </w:r>
      <w:r w:rsidR="0032102F" w:rsidRPr="0018485C">
        <w:rPr>
          <w:rFonts w:cs="Times New Roman"/>
          <w:sz w:val="24"/>
          <w:szCs w:val="24"/>
        </w:rPr>
        <w:t>w do you feel these surveys</w:t>
      </w:r>
      <w:r w:rsidRPr="0018485C">
        <w:rPr>
          <w:rFonts w:cs="Times New Roman"/>
          <w:sz w:val="24"/>
          <w:szCs w:val="24"/>
        </w:rPr>
        <w:t xml:space="preserve"> can be used in helping someone with a high ACE score?</w:t>
      </w:r>
    </w:p>
    <w:p w14:paraId="717D285F" w14:textId="77777777" w:rsidR="004E0A65" w:rsidRDefault="006E7C31" w:rsidP="0032102F">
      <w:pPr>
        <w:pStyle w:val="ListParagraph"/>
        <w:numPr>
          <w:ilvl w:val="0"/>
          <w:numId w:val="2"/>
        </w:numPr>
        <w:rPr>
          <w:rFonts w:cs="Times New Roman"/>
          <w:sz w:val="24"/>
          <w:szCs w:val="24"/>
        </w:rPr>
      </w:pPr>
      <w:r w:rsidRPr="0018485C">
        <w:rPr>
          <w:rFonts w:cs="Times New Roman"/>
          <w:sz w:val="24"/>
          <w:szCs w:val="24"/>
        </w:rPr>
        <w:t>Do you think tha</w:t>
      </w:r>
      <w:r w:rsidR="0032102F" w:rsidRPr="0018485C">
        <w:rPr>
          <w:rFonts w:cs="Times New Roman"/>
          <w:sz w:val="24"/>
          <w:szCs w:val="24"/>
        </w:rPr>
        <w:t>t the ACE and/or resilience surveys</w:t>
      </w:r>
      <w:r w:rsidRPr="0018485C">
        <w:rPr>
          <w:rFonts w:cs="Times New Roman"/>
          <w:sz w:val="24"/>
          <w:szCs w:val="24"/>
        </w:rPr>
        <w:t xml:space="preserve"> could be useful in a primary care setting?  If so, why and how?  If not, why not and what would be barriers to using these tools?</w:t>
      </w:r>
    </w:p>
    <w:p w14:paraId="6982C084" w14:textId="77777777" w:rsidR="0020045C" w:rsidRDefault="0020045C" w:rsidP="0018485C">
      <w:pPr>
        <w:spacing w:after="0"/>
        <w:rPr>
          <w:rFonts w:cs="Times New Roman"/>
          <w:b/>
        </w:rPr>
      </w:pPr>
    </w:p>
    <w:p w14:paraId="58207978" w14:textId="77777777" w:rsidR="0020045C" w:rsidRDefault="0020045C" w:rsidP="0018485C">
      <w:pPr>
        <w:spacing w:after="0"/>
        <w:rPr>
          <w:rFonts w:cs="Times New Roman"/>
          <w:b/>
        </w:rPr>
      </w:pPr>
    </w:p>
    <w:p w14:paraId="70E0D18C" w14:textId="77777777" w:rsidR="0020045C" w:rsidRDefault="0020045C" w:rsidP="0020045C">
      <w:pPr>
        <w:spacing w:after="0"/>
        <w:rPr>
          <w:rFonts w:cs="Times New Roman"/>
          <w:b/>
          <w:sz w:val="24"/>
          <w:szCs w:val="24"/>
        </w:rPr>
      </w:pPr>
      <w:r w:rsidRPr="00F31248">
        <w:rPr>
          <w:rFonts w:cs="Times New Roman"/>
          <w:b/>
          <w:sz w:val="24"/>
          <w:szCs w:val="24"/>
        </w:rPr>
        <w:t>Reference</w:t>
      </w:r>
      <w:r>
        <w:rPr>
          <w:rFonts w:cs="Times New Roman"/>
          <w:b/>
          <w:sz w:val="24"/>
          <w:szCs w:val="24"/>
        </w:rPr>
        <w:t>s</w:t>
      </w:r>
      <w:r w:rsidRPr="00F31248">
        <w:rPr>
          <w:rFonts w:cs="Times New Roman"/>
          <w:b/>
          <w:sz w:val="24"/>
          <w:szCs w:val="24"/>
        </w:rPr>
        <w:t xml:space="preserve">: </w:t>
      </w:r>
    </w:p>
    <w:p w14:paraId="7BD3E9B5" w14:textId="77777777" w:rsidR="0020045C" w:rsidRPr="0040438F" w:rsidRDefault="0020045C" w:rsidP="0020045C">
      <w:pPr>
        <w:widowControl w:val="0"/>
        <w:autoSpaceDE w:val="0"/>
        <w:autoSpaceDN w:val="0"/>
        <w:adjustRightInd w:val="0"/>
        <w:spacing w:after="0" w:line="240" w:lineRule="auto"/>
        <w:ind w:left="640" w:hanging="640"/>
        <w:rPr>
          <w:rFonts w:ascii="Calibri" w:hAnsi="Calibri" w:cs="Times New Roman"/>
          <w:noProof/>
          <w:sz w:val="24"/>
          <w:szCs w:val="24"/>
        </w:rPr>
      </w:pPr>
      <w:r>
        <w:rPr>
          <w:rFonts w:cs="Times New Roman"/>
          <w:b/>
          <w:sz w:val="24"/>
          <w:szCs w:val="24"/>
        </w:rPr>
        <w:fldChar w:fldCharType="begin" w:fldLock="1"/>
      </w:r>
      <w:r>
        <w:rPr>
          <w:rFonts w:cs="Times New Roman"/>
          <w:b/>
          <w:sz w:val="24"/>
          <w:szCs w:val="24"/>
        </w:rPr>
        <w:instrText xml:space="preserve">ADDIN Mendeley Bibliography CSL_BIBLIOGRAPHY </w:instrText>
      </w:r>
      <w:r>
        <w:rPr>
          <w:rFonts w:cs="Times New Roman"/>
          <w:b/>
          <w:sz w:val="24"/>
          <w:szCs w:val="24"/>
        </w:rPr>
        <w:fldChar w:fldCharType="separate"/>
      </w:r>
      <w:r w:rsidRPr="0040438F">
        <w:rPr>
          <w:rFonts w:ascii="Calibri" w:hAnsi="Calibri" w:cs="Times New Roman"/>
          <w:noProof/>
          <w:sz w:val="24"/>
          <w:szCs w:val="24"/>
        </w:rPr>
        <w:t xml:space="preserve">1. </w:t>
      </w:r>
      <w:r w:rsidRPr="0040438F">
        <w:rPr>
          <w:rFonts w:ascii="Calibri" w:hAnsi="Calibri" w:cs="Times New Roman"/>
          <w:noProof/>
          <w:sz w:val="24"/>
          <w:szCs w:val="24"/>
        </w:rPr>
        <w:tab/>
        <w:t xml:space="preserve">Felitti VJ, Anda RF, Nordenberg D, et al. Relationship of childhood abuse and household dysfunction to many of the leading causes of death in adults: The Adverse Childhood Experiences. </w:t>
      </w:r>
      <w:r w:rsidRPr="0040438F">
        <w:rPr>
          <w:rFonts w:ascii="Calibri" w:hAnsi="Calibri" w:cs="Times New Roman"/>
          <w:i/>
          <w:iCs/>
          <w:noProof/>
          <w:sz w:val="24"/>
          <w:szCs w:val="24"/>
        </w:rPr>
        <w:t>Am J Prev Med</w:t>
      </w:r>
      <w:r w:rsidRPr="0040438F">
        <w:rPr>
          <w:rFonts w:ascii="Calibri" w:hAnsi="Calibri" w:cs="Times New Roman"/>
          <w:noProof/>
          <w:sz w:val="24"/>
          <w:szCs w:val="24"/>
        </w:rPr>
        <w:t>. 1998;14(4):245-258.</w:t>
      </w:r>
    </w:p>
    <w:p w14:paraId="0BB9BCB8" w14:textId="77777777" w:rsidR="0020045C" w:rsidRPr="0040438F" w:rsidRDefault="0020045C" w:rsidP="0020045C">
      <w:pPr>
        <w:widowControl w:val="0"/>
        <w:autoSpaceDE w:val="0"/>
        <w:autoSpaceDN w:val="0"/>
        <w:adjustRightInd w:val="0"/>
        <w:spacing w:after="0" w:line="240" w:lineRule="auto"/>
        <w:ind w:left="640" w:hanging="640"/>
        <w:rPr>
          <w:rFonts w:ascii="Calibri" w:hAnsi="Calibri" w:cs="Times New Roman"/>
          <w:noProof/>
          <w:sz w:val="24"/>
          <w:szCs w:val="24"/>
        </w:rPr>
      </w:pPr>
      <w:r w:rsidRPr="0040438F">
        <w:rPr>
          <w:rFonts w:ascii="Calibri" w:hAnsi="Calibri" w:cs="Times New Roman"/>
          <w:noProof/>
          <w:sz w:val="24"/>
          <w:szCs w:val="24"/>
        </w:rPr>
        <w:t xml:space="preserve">2. </w:t>
      </w:r>
      <w:r w:rsidRPr="0040438F">
        <w:rPr>
          <w:rFonts w:ascii="Calibri" w:hAnsi="Calibri" w:cs="Times New Roman"/>
          <w:noProof/>
          <w:sz w:val="24"/>
          <w:szCs w:val="24"/>
        </w:rPr>
        <w:tab/>
        <w:t xml:space="preserve">Earls MF. Trauma-Informed Primary Care : Prevention, Recognition, and Promoting Resilience. </w:t>
      </w:r>
      <w:r w:rsidRPr="0040438F">
        <w:rPr>
          <w:rFonts w:ascii="Calibri" w:hAnsi="Calibri" w:cs="Times New Roman"/>
          <w:i/>
          <w:iCs/>
          <w:noProof/>
          <w:sz w:val="24"/>
          <w:szCs w:val="24"/>
        </w:rPr>
        <w:t>N C Med J</w:t>
      </w:r>
      <w:r w:rsidRPr="0040438F">
        <w:rPr>
          <w:rFonts w:ascii="Calibri" w:hAnsi="Calibri" w:cs="Times New Roman"/>
          <w:noProof/>
          <w:sz w:val="24"/>
          <w:szCs w:val="24"/>
        </w:rPr>
        <w:t>. 2018;79(2):108-112.</w:t>
      </w:r>
    </w:p>
    <w:p w14:paraId="6F898AF9" w14:textId="77777777" w:rsidR="0020045C" w:rsidRPr="0040438F" w:rsidRDefault="0020045C" w:rsidP="0020045C">
      <w:pPr>
        <w:widowControl w:val="0"/>
        <w:autoSpaceDE w:val="0"/>
        <w:autoSpaceDN w:val="0"/>
        <w:adjustRightInd w:val="0"/>
        <w:spacing w:after="0" w:line="240" w:lineRule="auto"/>
        <w:ind w:left="640" w:hanging="640"/>
        <w:rPr>
          <w:rFonts w:ascii="Calibri" w:hAnsi="Calibri" w:cs="Times New Roman"/>
          <w:noProof/>
          <w:sz w:val="24"/>
          <w:szCs w:val="24"/>
        </w:rPr>
      </w:pPr>
      <w:r w:rsidRPr="0040438F">
        <w:rPr>
          <w:rFonts w:ascii="Calibri" w:hAnsi="Calibri" w:cs="Times New Roman"/>
          <w:noProof/>
          <w:sz w:val="24"/>
          <w:szCs w:val="24"/>
        </w:rPr>
        <w:t xml:space="preserve">3. </w:t>
      </w:r>
      <w:r w:rsidRPr="0040438F">
        <w:rPr>
          <w:rFonts w:ascii="Calibri" w:hAnsi="Calibri" w:cs="Times New Roman"/>
          <w:noProof/>
          <w:sz w:val="24"/>
          <w:szCs w:val="24"/>
        </w:rPr>
        <w:tab/>
        <w:t xml:space="preserve">Jones J, Bethell C, Linkenbach J, Sege R. Health effects of ACEs mitigated by positive childhood experiences. </w:t>
      </w:r>
      <w:r w:rsidRPr="0040438F">
        <w:rPr>
          <w:rFonts w:ascii="Calibri" w:hAnsi="Calibri" w:cs="Times New Roman"/>
          <w:i/>
          <w:iCs/>
          <w:noProof/>
          <w:sz w:val="24"/>
          <w:szCs w:val="24"/>
        </w:rPr>
        <w:t>(manuscript Prep</w:t>
      </w:r>
      <w:r w:rsidRPr="0040438F">
        <w:rPr>
          <w:rFonts w:ascii="Calibri" w:hAnsi="Calibri" w:cs="Times New Roman"/>
          <w:noProof/>
          <w:sz w:val="24"/>
          <w:szCs w:val="24"/>
        </w:rPr>
        <w:t>. 2017.</w:t>
      </w:r>
    </w:p>
    <w:p w14:paraId="0AA57223" w14:textId="77777777" w:rsidR="0020045C" w:rsidRPr="0040438F" w:rsidRDefault="0020045C" w:rsidP="0020045C">
      <w:pPr>
        <w:widowControl w:val="0"/>
        <w:autoSpaceDE w:val="0"/>
        <w:autoSpaceDN w:val="0"/>
        <w:adjustRightInd w:val="0"/>
        <w:spacing w:after="0" w:line="240" w:lineRule="auto"/>
        <w:ind w:left="640" w:hanging="640"/>
        <w:rPr>
          <w:rFonts w:ascii="Calibri" w:hAnsi="Calibri"/>
          <w:noProof/>
          <w:sz w:val="24"/>
        </w:rPr>
      </w:pPr>
      <w:r w:rsidRPr="0040438F">
        <w:rPr>
          <w:rFonts w:ascii="Calibri" w:hAnsi="Calibri" w:cs="Times New Roman"/>
          <w:noProof/>
          <w:sz w:val="24"/>
          <w:szCs w:val="24"/>
        </w:rPr>
        <w:t xml:space="preserve">4. </w:t>
      </w:r>
      <w:r w:rsidRPr="0040438F">
        <w:rPr>
          <w:rFonts w:ascii="Calibri" w:hAnsi="Calibri" w:cs="Times New Roman"/>
          <w:noProof/>
          <w:sz w:val="24"/>
          <w:szCs w:val="24"/>
        </w:rPr>
        <w:tab/>
        <w:t xml:space="preserve">Mackrain M, Bruce N. </w:t>
      </w:r>
      <w:r>
        <w:rPr>
          <w:rFonts w:ascii="Calibri" w:hAnsi="Calibri" w:cs="Times New Roman"/>
          <w:noProof/>
          <w:sz w:val="24"/>
          <w:szCs w:val="24"/>
        </w:rPr>
        <w:t xml:space="preserve">Devereaux Adult Resilience Survey in: </w:t>
      </w:r>
      <w:r w:rsidRPr="0040438F">
        <w:rPr>
          <w:rFonts w:ascii="Calibri" w:hAnsi="Calibri" w:cs="Times New Roman"/>
          <w:i/>
          <w:iCs/>
          <w:noProof/>
          <w:sz w:val="24"/>
          <w:szCs w:val="24"/>
        </w:rPr>
        <w:t>Building Your Bounce: Simple Strategies for a Resilient You</w:t>
      </w:r>
      <w:r w:rsidRPr="0040438F">
        <w:rPr>
          <w:rFonts w:ascii="Calibri" w:hAnsi="Calibri" w:cs="Times New Roman"/>
          <w:noProof/>
          <w:sz w:val="24"/>
          <w:szCs w:val="24"/>
        </w:rPr>
        <w:t>. 2nd ed. Lewisville, NC: Kaplan; 2007.</w:t>
      </w:r>
    </w:p>
    <w:p w14:paraId="08186FFA" w14:textId="77777777" w:rsidR="0020045C" w:rsidRPr="00F31248" w:rsidRDefault="0020045C" w:rsidP="0020045C">
      <w:pPr>
        <w:spacing w:after="0"/>
        <w:rPr>
          <w:rFonts w:cs="Times New Roman"/>
          <w:sz w:val="24"/>
          <w:szCs w:val="24"/>
        </w:rPr>
      </w:pPr>
      <w:r>
        <w:rPr>
          <w:rFonts w:cs="Times New Roman"/>
          <w:b/>
          <w:sz w:val="24"/>
          <w:szCs w:val="24"/>
        </w:rPr>
        <w:fldChar w:fldCharType="end"/>
      </w:r>
      <w:r w:rsidRPr="00F31248">
        <w:rPr>
          <w:rFonts w:cs="Times New Roman"/>
          <w:sz w:val="24"/>
          <w:szCs w:val="24"/>
        </w:rPr>
        <w:t xml:space="preserve"> </w:t>
      </w:r>
    </w:p>
    <w:p w14:paraId="2C8C7355" w14:textId="77777777" w:rsidR="0018485C" w:rsidRPr="0018485C" w:rsidRDefault="0018485C" w:rsidP="0020045C">
      <w:pPr>
        <w:spacing w:after="0"/>
        <w:rPr>
          <w:rFonts w:cs="Times New Roman"/>
        </w:rPr>
      </w:pPr>
      <w:bookmarkStart w:id="0" w:name="_GoBack"/>
      <w:bookmarkEnd w:id="0"/>
    </w:p>
    <w:sectPr w:rsidR="0018485C" w:rsidRPr="0018485C" w:rsidSect="0018485C">
      <w:headerReference w:type="default" r:id="rId8"/>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7206" w14:textId="77777777" w:rsidR="009F49C6" w:rsidRDefault="009F49C6" w:rsidP="0035556A">
      <w:pPr>
        <w:spacing w:after="0" w:line="240" w:lineRule="auto"/>
      </w:pPr>
      <w:r>
        <w:separator/>
      </w:r>
    </w:p>
  </w:endnote>
  <w:endnote w:type="continuationSeparator" w:id="0">
    <w:p w14:paraId="1B0B0112" w14:textId="77777777" w:rsidR="009F49C6" w:rsidRDefault="009F49C6" w:rsidP="0035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99A3" w14:textId="77777777" w:rsidR="009F49C6" w:rsidRDefault="009F49C6" w:rsidP="0035556A">
      <w:pPr>
        <w:spacing w:after="0" w:line="240" w:lineRule="auto"/>
      </w:pPr>
      <w:r>
        <w:separator/>
      </w:r>
    </w:p>
  </w:footnote>
  <w:footnote w:type="continuationSeparator" w:id="0">
    <w:p w14:paraId="3A24F80E" w14:textId="77777777" w:rsidR="009F49C6" w:rsidRDefault="009F49C6" w:rsidP="0035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1597"/>
      <w:docPartObj>
        <w:docPartGallery w:val="Page Numbers (Top of Page)"/>
        <w:docPartUnique/>
      </w:docPartObj>
    </w:sdtPr>
    <w:sdtEndPr>
      <w:rPr>
        <w:noProof/>
      </w:rPr>
    </w:sdtEndPr>
    <w:sdtContent>
      <w:p w14:paraId="2D427371" w14:textId="7E62746B" w:rsidR="006046C4" w:rsidRDefault="006046C4">
        <w:pPr>
          <w:pStyle w:val="Header"/>
          <w:jc w:val="right"/>
        </w:pPr>
        <w:r>
          <w:fldChar w:fldCharType="begin"/>
        </w:r>
        <w:r>
          <w:instrText xml:space="preserve"> PAGE   \* MERGEFORMAT </w:instrText>
        </w:r>
        <w:r>
          <w:fldChar w:fldCharType="separate"/>
        </w:r>
        <w:r w:rsidR="00F21429">
          <w:rPr>
            <w:noProof/>
          </w:rPr>
          <w:t>8</w:t>
        </w:r>
        <w:r>
          <w:rPr>
            <w:noProof/>
          </w:rPr>
          <w:fldChar w:fldCharType="end"/>
        </w:r>
      </w:p>
    </w:sdtContent>
  </w:sdt>
  <w:p w14:paraId="69538879" w14:textId="77777777" w:rsidR="006046C4" w:rsidRDefault="0060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008"/>
    <w:multiLevelType w:val="hybridMultilevel"/>
    <w:tmpl w:val="0F048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5FCD"/>
    <w:multiLevelType w:val="hybridMultilevel"/>
    <w:tmpl w:val="BFFEF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77C4B"/>
    <w:multiLevelType w:val="hybridMultilevel"/>
    <w:tmpl w:val="CBF06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D2278"/>
    <w:multiLevelType w:val="hybridMultilevel"/>
    <w:tmpl w:val="6E0C3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660CE"/>
    <w:multiLevelType w:val="hybridMultilevel"/>
    <w:tmpl w:val="3CB2D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A5652"/>
    <w:multiLevelType w:val="hybridMultilevel"/>
    <w:tmpl w:val="EE9EE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5338"/>
    <w:multiLevelType w:val="hybridMultilevel"/>
    <w:tmpl w:val="5F14E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7E3C"/>
    <w:multiLevelType w:val="hybridMultilevel"/>
    <w:tmpl w:val="E76CD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E1788"/>
    <w:multiLevelType w:val="hybridMultilevel"/>
    <w:tmpl w:val="60AAD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2A5B"/>
    <w:multiLevelType w:val="hybridMultilevel"/>
    <w:tmpl w:val="A8147AC2"/>
    <w:lvl w:ilvl="0" w:tplc="42A4E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B6356"/>
    <w:multiLevelType w:val="hybridMultilevel"/>
    <w:tmpl w:val="0F048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57798"/>
    <w:multiLevelType w:val="hybridMultilevel"/>
    <w:tmpl w:val="42AE8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DC1A88"/>
    <w:multiLevelType w:val="hybridMultilevel"/>
    <w:tmpl w:val="233C3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0B4967"/>
    <w:multiLevelType w:val="hybridMultilevel"/>
    <w:tmpl w:val="160C4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9C0B7B"/>
    <w:multiLevelType w:val="hybridMultilevel"/>
    <w:tmpl w:val="FE128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25568"/>
    <w:multiLevelType w:val="hybridMultilevel"/>
    <w:tmpl w:val="6AFE2EC8"/>
    <w:lvl w:ilvl="0" w:tplc="38E88232">
      <w:start w:val="1"/>
      <w:numFmt w:val="bullet"/>
      <w:lvlText w:val="•"/>
      <w:lvlJc w:val="left"/>
      <w:pPr>
        <w:tabs>
          <w:tab w:val="num" w:pos="720"/>
        </w:tabs>
        <w:ind w:left="720" w:hanging="360"/>
      </w:pPr>
      <w:rPr>
        <w:rFonts w:ascii="Arial" w:hAnsi="Arial" w:hint="default"/>
      </w:rPr>
    </w:lvl>
    <w:lvl w:ilvl="1" w:tplc="2540542E" w:tentative="1">
      <w:start w:val="1"/>
      <w:numFmt w:val="bullet"/>
      <w:lvlText w:val="•"/>
      <w:lvlJc w:val="left"/>
      <w:pPr>
        <w:tabs>
          <w:tab w:val="num" w:pos="1440"/>
        </w:tabs>
        <w:ind w:left="1440" w:hanging="360"/>
      </w:pPr>
      <w:rPr>
        <w:rFonts w:ascii="Arial" w:hAnsi="Arial" w:hint="default"/>
      </w:rPr>
    </w:lvl>
    <w:lvl w:ilvl="2" w:tplc="FA3A490C" w:tentative="1">
      <w:start w:val="1"/>
      <w:numFmt w:val="bullet"/>
      <w:lvlText w:val="•"/>
      <w:lvlJc w:val="left"/>
      <w:pPr>
        <w:tabs>
          <w:tab w:val="num" w:pos="2160"/>
        </w:tabs>
        <w:ind w:left="2160" w:hanging="360"/>
      </w:pPr>
      <w:rPr>
        <w:rFonts w:ascii="Arial" w:hAnsi="Arial" w:hint="default"/>
      </w:rPr>
    </w:lvl>
    <w:lvl w:ilvl="3" w:tplc="CAF841E8" w:tentative="1">
      <w:start w:val="1"/>
      <w:numFmt w:val="bullet"/>
      <w:lvlText w:val="•"/>
      <w:lvlJc w:val="left"/>
      <w:pPr>
        <w:tabs>
          <w:tab w:val="num" w:pos="2880"/>
        </w:tabs>
        <w:ind w:left="2880" w:hanging="360"/>
      </w:pPr>
      <w:rPr>
        <w:rFonts w:ascii="Arial" w:hAnsi="Arial" w:hint="default"/>
      </w:rPr>
    </w:lvl>
    <w:lvl w:ilvl="4" w:tplc="B72A7D0A" w:tentative="1">
      <w:start w:val="1"/>
      <w:numFmt w:val="bullet"/>
      <w:lvlText w:val="•"/>
      <w:lvlJc w:val="left"/>
      <w:pPr>
        <w:tabs>
          <w:tab w:val="num" w:pos="3600"/>
        </w:tabs>
        <w:ind w:left="3600" w:hanging="360"/>
      </w:pPr>
      <w:rPr>
        <w:rFonts w:ascii="Arial" w:hAnsi="Arial" w:hint="default"/>
      </w:rPr>
    </w:lvl>
    <w:lvl w:ilvl="5" w:tplc="74962FB4" w:tentative="1">
      <w:start w:val="1"/>
      <w:numFmt w:val="bullet"/>
      <w:lvlText w:val="•"/>
      <w:lvlJc w:val="left"/>
      <w:pPr>
        <w:tabs>
          <w:tab w:val="num" w:pos="4320"/>
        </w:tabs>
        <w:ind w:left="4320" w:hanging="360"/>
      </w:pPr>
      <w:rPr>
        <w:rFonts w:ascii="Arial" w:hAnsi="Arial" w:hint="default"/>
      </w:rPr>
    </w:lvl>
    <w:lvl w:ilvl="6" w:tplc="96EEC0D4" w:tentative="1">
      <w:start w:val="1"/>
      <w:numFmt w:val="bullet"/>
      <w:lvlText w:val="•"/>
      <w:lvlJc w:val="left"/>
      <w:pPr>
        <w:tabs>
          <w:tab w:val="num" w:pos="5040"/>
        </w:tabs>
        <w:ind w:left="5040" w:hanging="360"/>
      </w:pPr>
      <w:rPr>
        <w:rFonts w:ascii="Arial" w:hAnsi="Arial" w:hint="default"/>
      </w:rPr>
    </w:lvl>
    <w:lvl w:ilvl="7" w:tplc="0F1C2A3C" w:tentative="1">
      <w:start w:val="1"/>
      <w:numFmt w:val="bullet"/>
      <w:lvlText w:val="•"/>
      <w:lvlJc w:val="left"/>
      <w:pPr>
        <w:tabs>
          <w:tab w:val="num" w:pos="5760"/>
        </w:tabs>
        <w:ind w:left="5760" w:hanging="360"/>
      </w:pPr>
      <w:rPr>
        <w:rFonts w:ascii="Arial" w:hAnsi="Arial" w:hint="default"/>
      </w:rPr>
    </w:lvl>
    <w:lvl w:ilvl="8" w:tplc="A89875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152E48"/>
    <w:multiLevelType w:val="hybridMultilevel"/>
    <w:tmpl w:val="9A0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5DAF"/>
    <w:multiLevelType w:val="hybridMultilevel"/>
    <w:tmpl w:val="86028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63134"/>
    <w:multiLevelType w:val="hybridMultilevel"/>
    <w:tmpl w:val="1CF2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F29A6"/>
    <w:multiLevelType w:val="hybridMultilevel"/>
    <w:tmpl w:val="0EE4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80228"/>
    <w:multiLevelType w:val="hybridMultilevel"/>
    <w:tmpl w:val="76121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A5A68"/>
    <w:multiLevelType w:val="hybridMultilevel"/>
    <w:tmpl w:val="C32A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3"/>
  </w:num>
  <w:num w:numId="5">
    <w:abstractNumId w:val="9"/>
  </w:num>
  <w:num w:numId="6">
    <w:abstractNumId w:val="16"/>
  </w:num>
  <w:num w:numId="7">
    <w:abstractNumId w:val="14"/>
  </w:num>
  <w:num w:numId="8">
    <w:abstractNumId w:val="8"/>
  </w:num>
  <w:num w:numId="9">
    <w:abstractNumId w:val="4"/>
  </w:num>
  <w:num w:numId="10">
    <w:abstractNumId w:val="17"/>
  </w:num>
  <w:num w:numId="11">
    <w:abstractNumId w:val="7"/>
  </w:num>
  <w:num w:numId="12">
    <w:abstractNumId w:val="21"/>
  </w:num>
  <w:num w:numId="13">
    <w:abstractNumId w:val="6"/>
  </w:num>
  <w:num w:numId="14">
    <w:abstractNumId w:val="20"/>
  </w:num>
  <w:num w:numId="15">
    <w:abstractNumId w:val="15"/>
  </w:num>
  <w:num w:numId="16">
    <w:abstractNumId w:val="12"/>
  </w:num>
  <w:num w:numId="17">
    <w:abstractNumId w:val="2"/>
  </w:num>
  <w:num w:numId="18">
    <w:abstractNumId w:val="1"/>
  </w:num>
  <w:num w:numId="19">
    <w:abstractNumId w:val="13"/>
  </w:num>
  <w:num w:numId="20">
    <w:abstractNumId w:val="1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65"/>
    <w:rsid w:val="00055938"/>
    <w:rsid w:val="00076772"/>
    <w:rsid w:val="0012335B"/>
    <w:rsid w:val="0018485C"/>
    <w:rsid w:val="0020045C"/>
    <w:rsid w:val="0029139A"/>
    <w:rsid w:val="002B015F"/>
    <w:rsid w:val="0032102F"/>
    <w:rsid w:val="0035556A"/>
    <w:rsid w:val="003D2C0D"/>
    <w:rsid w:val="003F04D1"/>
    <w:rsid w:val="0040293B"/>
    <w:rsid w:val="00412E88"/>
    <w:rsid w:val="004E0A65"/>
    <w:rsid w:val="004F45CF"/>
    <w:rsid w:val="005D2847"/>
    <w:rsid w:val="006046C4"/>
    <w:rsid w:val="006E7C31"/>
    <w:rsid w:val="007F0FC0"/>
    <w:rsid w:val="00920D6F"/>
    <w:rsid w:val="00984FF7"/>
    <w:rsid w:val="009F145D"/>
    <w:rsid w:val="009F49C6"/>
    <w:rsid w:val="00A22A13"/>
    <w:rsid w:val="00AE771C"/>
    <w:rsid w:val="00B36422"/>
    <w:rsid w:val="00B844AC"/>
    <w:rsid w:val="00BA118A"/>
    <w:rsid w:val="00BE53A2"/>
    <w:rsid w:val="00C02569"/>
    <w:rsid w:val="00D972EB"/>
    <w:rsid w:val="00DC2AAA"/>
    <w:rsid w:val="00EC43E0"/>
    <w:rsid w:val="00F2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8660"/>
  <w15:docId w15:val="{7B152F1D-0E36-4C1F-A7DB-B9C664F5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semiHidden/>
    <w:unhideWhenUsed/>
    <w:qFormat/>
    <w:rsid w:val="004E0A65"/>
    <w:pPr>
      <w:keepNext/>
      <w:tabs>
        <w:tab w:val="num" w:pos="1080"/>
      </w:tabs>
      <w:spacing w:after="0" w:line="240" w:lineRule="auto"/>
      <w:ind w:left="1080" w:hanging="36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E0A65"/>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4E0A65"/>
    <w:rPr>
      <w:color w:val="0000FF"/>
      <w:u w:val="single"/>
    </w:rPr>
  </w:style>
  <w:style w:type="paragraph" w:styleId="BodyText">
    <w:name w:val="Body Text"/>
    <w:basedOn w:val="Normal"/>
    <w:link w:val="BodyTextChar"/>
    <w:semiHidden/>
    <w:unhideWhenUsed/>
    <w:rsid w:val="004E0A6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E0A65"/>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4E0A65"/>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E0A65"/>
    <w:rPr>
      <w:rFonts w:ascii="Times New Roman" w:eastAsia="Times New Roman" w:hAnsi="Times New Roman" w:cs="Times New Roman"/>
      <w:sz w:val="24"/>
      <w:szCs w:val="20"/>
    </w:rPr>
  </w:style>
  <w:style w:type="paragraph" w:styleId="ListParagraph">
    <w:name w:val="List Paragraph"/>
    <w:basedOn w:val="Normal"/>
    <w:uiPriority w:val="1"/>
    <w:qFormat/>
    <w:rsid w:val="006E7C31"/>
    <w:pPr>
      <w:ind w:left="720"/>
      <w:contextualSpacing/>
    </w:pPr>
  </w:style>
  <w:style w:type="paragraph" w:styleId="NormalWeb">
    <w:name w:val="Normal (Web)"/>
    <w:basedOn w:val="Normal"/>
    <w:uiPriority w:val="99"/>
    <w:unhideWhenUsed/>
    <w:rsid w:val="006E7C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E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E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7C31"/>
    <w:rPr>
      <w:rFonts w:ascii="Courier New" w:eastAsia="Times New Roman" w:hAnsi="Courier New" w:cs="Courier New"/>
      <w:sz w:val="20"/>
      <w:szCs w:val="20"/>
    </w:rPr>
  </w:style>
  <w:style w:type="character" w:customStyle="1" w:styleId="mk1">
    <w:name w:val="mk1"/>
    <w:basedOn w:val="DefaultParagraphFont"/>
    <w:rsid w:val="004F45CF"/>
    <w:rPr>
      <w:color w:val="000000"/>
      <w:shd w:val="clear" w:color="auto" w:fill="FFE87C"/>
    </w:rPr>
  </w:style>
  <w:style w:type="paragraph" w:styleId="Header">
    <w:name w:val="header"/>
    <w:basedOn w:val="Normal"/>
    <w:link w:val="HeaderChar"/>
    <w:uiPriority w:val="99"/>
    <w:unhideWhenUsed/>
    <w:rsid w:val="0035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A"/>
  </w:style>
  <w:style w:type="paragraph" w:styleId="Footer">
    <w:name w:val="footer"/>
    <w:basedOn w:val="Normal"/>
    <w:link w:val="FooterChar"/>
    <w:uiPriority w:val="99"/>
    <w:unhideWhenUsed/>
    <w:rsid w:val="0035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A"/>
  </w:style>
  <w:style w:type="paragraph" w:styleId="BalloonText">
    <w:name w:val="Balloon Text"/>
    <w:basedOn w:val="Normal"/>
    <w:link w:val="BalloonTextChar"/>
    <w:uiPriority w:val="99"/>
    <w:semiHidden/>
    <w:unhideWhenUsed/>
    <w:rsid w:val="0018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5C"/>
    <w:rPr>
      <w:rFonts w:ascii="Segoe UI" w:hAnsi="Segoe UI" w:cs="Segoe UI"/>
      <w:sz w:val="18"/>
      <w:szCs w:val="18"/>
    </w:rPr>
  </w:style>
  <w:style w:type="character" w:styleId="CommentReference">
    <w:name w:val="annotation reference"/>
    <w:basedOn w:val="DefaultParagraphFont"/>
    <w:uiPriority w:val="99"/>
    <w:semiHidden/>
    <w:unhideWhenUsed/>
    <w:rsid w:val="003F04D1"/>
    <w:rPr>
      <w:sz w:val="18"/>
      <w:szCs w:val="18"/>
    </w:rPr>
  </w:style>
  <w:style w:type="paragraph" w:styleId="CommentText">
    <w:name w:val="annotation text"/>
    <w:basedOn w:val="Normal"/>
    <w:link w:val="CommentTextChar"/>
    <w:uiPriority w:val="99"/>
    <w:semiHidden/>
    <w:unhideWhenUsed/>
    <w:rsid w:val="003F04D1"/>
    <w:pPr>
      <w:spacing w:line="240" w:lineRule="auto"/>
    </w:pPr>
    <w:rPr>
      <w:sz w:val="24"/>
      <w:szCs w:val="24"/>
    </w:rPr>
  </w:style>
  <w:style w:type="character" w:customStyle="1" w:styleId="CommentTextChar">
    <w:name w:val="Comment Text Char"/>
    <w:basedOn w:val="DefaultParagraphFont"/>
    <w:link w:val="CommentText"/>
    <w:uiPriority w:val="99"/>
    <w:semiHidden/>
    <w:rsid w:val="003F04D1"/>
    <w:rPr>
      <w:sz w:val="24"/>
      <w:szCs w:val="24"/>
    </w:rPr>
  </w:style>
  <w:style w:type="paragraph" w:styleId="CommentSubject">
    <w:name w:val="annotation subject"/>
    <w:basedOn w:val="CommentText"/>
    <w:next w:val="CommentText"/>
    <w:link w:val="CommentSubjectChar"/>
    <w:uiPriority w:val="99"/>
    <w:semiHidden/>
    <w:unhideWhenUsed/>
    <w:rsid w:val="003F04D1"/>
    <w:rPr>
      <w:b/>
      <w:bCs/>
      <w:sz w:val="20"/>
      <w:szCs w:val="20"/>
    </w:rPr>
  </w:style>
  <w:style w:type="character" w:customStyle="1" w:styleId="CommentSubjectChar">
    <w:name w:val="Comment Subject Char"/>
    <w:basedOn w:val="CommentTextChar"/>
    <w:link w:val="CommentSubject"/>
    <w:uiPriority w:val="99"/>
    <w:semiHidden/>
    <w:rsid w:val="003F04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0268">
      <w:bodyDiv w:val="1"/>
      <w:marLeft w:val="0"/>
      <w:marRight w:val="0"/>
      <w:marTop w:val="0"/>
      <w:marBottom w:val="0"/>
      <w:divBdr>
        <w:top w:val="none" w:sz="0" w:space="0" w:color="auto"/>
        <w:left w:val="none" w:sz="0" w:space="0" w:color="auto"/>
        <w:bottom w:val="none" w:sz="0" w:space="0" w:color="auto"/>
        <w:right w:val="none" w:sz="0" w:space="0" w:color="auto"/>
      </w:divBdr>
      <w:divsChild>
        <w:div w:id="1333995557">
          <w:marLeft w:val="360"/>
          <w:marRight w:val="0"/>
          <w:marTop w:val="200"/>
          <w:marBottom w:val="0"/>
          <w:divBdr>
            <w:top w:val="none" w:sz="0" w:space="0" w:color="auto"/>
            <w:left w:val="none" w:sz="0" w:space="0" w:color="auto"/>
            <w:bottom w:val="none" w:sz="0" w:space="0" w:color="auto"/>
            <w:right w:val="none" w:sz="0" w:space="0" w:color="auto"/>
          </w:divBdr>
        </w:div>
        <w:div w:id="1804808532">
          <w:marLeft w:val="360"/>
          <w:marRight w:val="0"/>
          <w:marTop w:val="200"/>
          <w:marBottom w:val="0"/>
          <w:divBdr>
            <w:top w:val="none" w:sz="0" w:space="0" w:color="auto"/>
            <w:left w:val="none" w:sz="0" w:space="0" w:color="auto"/>
            <w:bottom w:val="none" w:sz="0" w:space="0" w:color="auto"/>
            <w:right w:val="none" w:sz="0" w:space="0" w:color="auto"/>
          </w:divBdr>
        </w:div>
        <w:div w:id="1207765388">
          <w:marLeft w:val="360"/>
          <w:marRight w:val="0"/>
          <w:marTop w:val="200"/>
          <w:marBottom w:val="0"/>
          <w:divBdr>
            <w:top w:val="none" w:sz="0" w:space="0" w:color="auto"/>
            <w:left w:val="none" w:sz="0" w:space="0" w:color="auto"/>
            <w:bottom w:val="none" w:sz="0" w:space="0" w:color="auto"/>
            <w:right w:val="none" w:sz="0" w:space="0" w:color="auto"/>
          </w:divBdr>
        </w:div>
        <w:div w:id="6801566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 Piazza, Michelle</dc:creator>
  <cp:keywords/>
  <dc:description/>
  <cp:lastModifiedBy>Dalla Piazza, Michelle</cp:lastModifiedBy>
  <cp:revision>5</cp:revision>
  <cp:lastPrinted>2018-10-26T13:46:00Z</cp:lastPrinted>
  <dcterms:created xsi:type="dcterms:W3CDTF">2018-07-13T21:22:00Z</dcterms:created>
  <dcterms:modified xsi:type="dcterms:W3CDTF">2018-11-21T23:39:00Z</dcterms:modified>
</cp:coreProperties>
</file>